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D7C" w:rsidRDefault="00F51D7C" w:rsidP="00DA1D32">
      <w:pPr>
        <w:tabs>
          <w:tab w:val="center" w:pos="4680"/>
          <w:tab w:val="left" w:pos="8115"/>
        </w:tabs>
        <w:bidi/>
        <w:spacing w:after="0" w:line="240" w:lineRule="auto"/>
        <w:jc w:val="both"/>
        <w:rPr>
          <w:rFonts w:cs="B Nazanin"/>
          <w:b/>
          <w:bCs/>
          <w:sz w:val="28"/>
          <w:szCs w:val="28"/>
          <w:rtl/>
          <w:lang w:bidi="fa-IR"/>
        </w:rPr>
      </w:pPr>
    </w:p>
    <w:p w:rsidR="00F85350" w:rsidRDefault="009B5BD2" w:rsidP="00F51D7C">
      <w:pPr>
        <w:tabs>
          <w:tab w:val="center" w:pos="4680"/>
          <w:tab w:val="left" w:pos="8115"/>
        </w:tabs>
        <w:bidi/>
        <w:spacing w:after="0" w:line="240" w:lineRule="auto"/>
        <w:jc w:val="both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/>
          <w:b/>
          <w:bCs/>
          <w:sz w:val="28"/>
          <w:szCs w:val="28"/>
          <w:rtl/>
          <w:lang w:bidi="fa-IR"/>
        </w:rPr>
        <w:tab/>
      </w:r>
    </w:p>
    <w:p w:rsidR="00F85350" w:rsidRPr="00542F75" w:rsidRDefault="00F85350" w:rsidP="00A14EA8">
      <w:pPr>
        <w:tabs>
          <w:tab w:val="center" w:pos="4680"/>
          <w:tab w:val="left" w:pos="8115"/>
          <w:tab w:val="left" w:pos="8190"/>
        </w:tabs>
        <w:bidi/>
        <w:spacing w:after="0" w:line="240" w:lineRule="auto"/>
        <w:jc w:val="both"/>
        <w:rPr>
          <w:rFonts w:cs="B Nazanin"/>
          <w:sz w:val="20"/>
          <w:szCs w:val="20"/>
          <w:rtl/>
          <w:lang w:bidi="fa-IR"/>
        </w:rPr>
      </w:pPr>
      <w:r>
        <w:rPr>
          <w:rFonts w:cs="B Nazanin"/>
          <w:b/>
          <w:bCs/>
          <w:sz w:val="28"/>
          <w:szCs w:val="28"/>
          <w:rtl/>
          <w:lang w:bidi="fa-IR"/>
        </w:rPr>
        <w:tab/>
      </w:r>
      <w:r>
        <w:rPr>
          <w:rFonts w:cs="B Nazanin"/>
          <w:b/>
          <w:bCs/>
          <w:sz w:val="28"/>
          <w:szCs w:val="28"/>
          <w:rtl/>
          <w:lang w:bidi="fa-IR"/>
        </w:rPr>
        <w:tab/>
      </w:r>
      <w:r w:rsidR="00A14EA8">
        <w:rPr>
          <w:rFonts w:cs="B Nazanin" w:hint="cs"/>
          <w:sz w:val="20"/>
          <w:szCs w:val="20"/>
          <w:rtl/>
          <w:lang w:bidi="fa-IR"/>
        </w:rPr>
        <w:t xml:space="preserve"> </w:t>
      </w:r>
      <w:r w:rsidR="00D23236">
        <w:rPr>
          <w:rFonts w:cs="B Nazanin" w:hint="cs"/>
          <w:sz w:val="20"/>
          <w:szCs w:val="20"/>
          <w:rtl/>
          <w:lang w:bidi="fa-IR"/>
        </w:rPr>
        <w:t xml:space="preserve">شماره </w:t>
      </w:r>
      <w:r w:rsidRPr="00542F75">
        <w:rPr>
          <w:rFonts w:cs="B Nazanin" w:hint="cs"/>
          <w:sz w:val="20"/>
          <w:szCs w:val="20"/>
          <w:rtl/>
          <w:lang w:bidi="fa-IR"/>
        </w:rPr>
        <w:t>:</w:t>
      </w:r>
    </w:p>
    <w:p w:rsidR="00653B6D" w:rsidRDefault="00F85350" w:rsidP="00DA1D32">
      <w:pPr>
        <w:tabs>
          <w:tab w:val="center" w:pos="4680"/>
          <w:tab w:val="left" w:pos="8115"/>
        </w:tabs>
        <w:bidi/>
        <w:spacing w:after="0" w:line="240" w:lineRule="auto"/>
        <w:jc w:val="both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/>
          <w:b/>
          <w:bCs/>
          <w:sz w:val="28"/>
          <w:szCs w:val="28"/>
          <w:rtl/>
          <w:lang w:bidi="fa-IR"/>
        </w:rPr>
        <w:tab/>
      </w:r>
      <w:r w:rsidR="00653B6D">
        <w:rPr>
          <w:rFonts w:cs="B Nazanin"/>
          <w:b/>
          <w:bCs/>
          <w:sz w:val="28"/>
          <w:szCs w:val="28"/>
          <w:rtl/>
          <w:lang w:bidi="fa-IR"/>
        </w:rPr>
        <w:tab/>
      </w:r>
      <w:r w:rsidR="00653B6D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653B6D">
        <w:rPr>
          <w:rFonts w:cs="B Nazanin" w:hint="cs"/>
          <w:sz w:val="20"/>
          <w:szCs w:val="20"/>
          <w:rtl/>
          <w:lang w:bidi="fa-IR"/>
        </w:rPr>
        <w:t>تاریخ</w:t>
      </w:r>
      <w:r w:rsidR="00653B6D" w:rsidRPr="00542F75">
        <w:rPr>
          <w:rFonts w:cs="B Nazanin" w:hint="cs"/>
          <w:sz w:val="20"/>
          <w:szCs w:val="20"/>
          <w:rtl/>
          <w:lang w:bidi="fa-IR"/>
        </w:rPr>
        <w:t xml:space="preserve"> :</w:t>
      </w:r>
    </w:p>
    <w:p w:rsidR="004A4E1B" w:rsidRDefault="001C183C" w:rsidP="007B43E8">
      <w:pPr>
        <w:bidi/>
        <w:spacing w:after="0" w:line="240" w:lineRule="auto"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قرارداد</w:t>
      </w:r>
      <w:r w:rsidR="0071426A" w:rsidRPr="006A26FB">
        <w:rPr>
          <w:rFonts w:cs="B Nazanin" w:hint="cs"/>
          <w:b/>
          <w:bCs/>
          <w:sz w:val="28"/>
          <w:szCs w:val="28"/>
          <w:rtl/>
          <w:lang w:bidi="fa-IR"/>
        </w:rPr>
        <w:t xml:space="preserve"> گـروهی بیمه </w:t>
      </w:r>
      <w:r w:rsidR="0071426A">
        <w:rPr>
          <w:rFonts w:cs="B Nazanin" w:hint="cs"/>
          <w:b/>
          <w:bCs/>
          <w:sz w:val="28"/>
          <w:szCs w:val="28"/>
          <w:rtl/>
          <w:lang w:bidi="fa-IR"/>
        </w:rPr>
        <w:t>بدنه خودرو</w:t>
      </w:r>
    </w:p>
    <w:p w:rsidR="009E25B3" w:rsidRDefault="009E25B3" w:rsidP="009E25B3">
      <w:pPr>
        <w:bidi/>
        <w:spacing w:after="0" w:line="240" w:lineRule="auto"/>
        <w:jc w:val="center"/>
        <w:rPr>
          <w:rFonts w:cs="B Nazanin"/>
          <w:b/>
          <w:bCs/>
          <w:sz w:val="28"/>
          <w:szCs w:val="28"/>
          <w:rtl/>
          <w:lang w:bidi="fa-IR"/>
        </w:rPr>
      </w:pPr>
    </w:p>
    <w:p w:rsidR="00B517CF" w:rsidRDefault="00823A86" w:rsidP="00B517CF">
      <w:pPr>
        <w:shd w:val="clear" w:color="auto" w:fill="FFFFFF"/>
        <w:bidi/>
        <w:spacing w:after="0"/>
        <w:jc w:val="both"/>
        <w:rPr>
          <w:rFonts w:cs="B Nazanin"/>
          <w:color w:val="000000" w:themeColor="text1"/>
          <w:sz w:val="24"/>
          <w:szCs w:val="24"/>
          <w:lang w:bidi="fa-IR"/>
        </w:rPr>
      </w:pPr>
      <w:r w:rsidRPr="008D6099">
        <w:rPr>
          <w:rFonts w:cs="B Nazanin"/>
          <w:b/>
          <w:bCs/>
          <w:sz w:val="23"/>
          <w:szCs w:val="23"/>
          <w:rtl/>
          <w:lang w:bidi="fa-IR"/>
        </w:rPr>
        <w:tab/>
      </w:r>
      <w:r w:rsidR="00B517CF" w:rsidRPr="007A61DD">
        <w:rPr>
          <w:rFonts w:cs="B Nazanin" w:hint="cs"/>
          <w:sz w:val="24"/>
          <w:szCs w:val="24"/>
          <w:rtl/>
          <w:lang w:bidi="fa-IR"/>
        </w:rPr>
        <w:t xml:space="preserve">این قرارداد ما بین </w:t>
      </w:r>
      <w:r w:rsidR="00B517CF" w:rsidRPr="007A61DD">
        <w:rPr>
          <w:rFonts w:cs="B Nazanin" w:hint="cs"/>
          <w:b/>
          <w:bCs/>
          <w:sz w:val="24"/>
          <w:szCs w:val="24"/>
          <w:rtl/>
          <w:lang w:bidi="fa-IR"/>
        </w:rPr>
        <w:t>شـرکت بیمـه آرمــان</w:t>
      </w:r>
      <w:r w:rsidR="00B517CF">
        <w:rPr>
          <w:rFonts w:cs="B Nazanin" w:hint="cs"/>
          <w:b/>
          <w:bCs/>
          <w:sz w:val="24"/>
          <w:szCs w:val="24"/>
          <w:rtl/>
          <w:lang w:bidi="fa-IR"/>
        </w:rPr>
        <w:t xml:space="preserve"> ( سهامی عام)</w:t>
      </w:r>
      <w:r w:rsidR="00B517CF" w:rsidRPr="007A61DD">
        <w:rPr>
          <w:rFonts w:cs="B Nazanin" w:hint="cs"/>
          <w:sz w:val="24"/>
          <w:szCs w:val="24"/>
          <w:rtl/>
          <w:lang w:bidi="fa-IR"/>
        </w:rPr>
        <w:t xml:space="preserve"> به شماره ثبت 419801 به تاریخ 07/10/1390 در اداره ثبت شرکت های تهران به کـد اقـتـصـادی 411393374151 بـه نـشانـی : تـهران- بـلـوار مـیردامـاد </w:t>
      </w:r>
      <w:r w:rsidR="00B517CF" w:rsidRPr="007A61DD">
        <w:rPr>
          <w:rFonts w:ascii="Times New Roman" w:hAnsi="Times New Roman" w:cs="B Nazanin" w:hint="cs"/>
          <w:sz w:val="24"/>
          <w:szCs w:val="24"/>
          <w:rtl/>
          <w:lang w:bidi="fa-IR"/>
        </w:rPr>
        <w:t>-</w:t>
      </w:r>
      <w:r w:rsidR="00B517CF" w:rsidRPr="007A61DD">
        <w:rPr>
          <w:rFonts w:cs="B Nazanin" w:hint="cs"/>
          <w:sz w:val="24"/>
          <w:szCs w:val="24"/>
          <w:rtl/>
          <w:lang w:bidi="fa-IR"/>
        </w:rPr>
        <w:t xml:space="preserve"> خـیابـان شـمس تـبـریـزی جنوبی </w:t>
      </w:r>
      <w:r w:rsidR="00B517CF" w:rsidRPr="007A61DD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- </w:t>
      </w:r>
      <w:r w:rsidR="00B517CF" w:rsidRPr="007A61DD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پلاک 4 با کد پستی1549856111  تلفن </w:t>
      </w:r>
      <w:r w:rsidR="00B517CF">
        <w:rPr>
          <w:rFonts w:cs="B Nazanin" w:hint="cs"/>
          <w:color w:val="000000" w:themeColor="text1"/>
          <w:sz w:val="24"/>
          <w:szCs w:val="24"/>
          <w:rtl/>
          <w:lang w:bidi="fa-IR"/>
        </w:rPr>
        <w:t>2856-021</w:t>
      </w:r>
      <w:r w:rsidR="00B517CF" w:rsidRPr="007A61DD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نمابر22274046 </w:t>
      </w:r>
      <w:r w:rsidR="00B517CF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به نمایندگی جناب آقای علیرضا بیانیان با سمت مدیر عامل و جناب آقای هادی رئیس الذاکرین با سمت عضو هیئت مدیره و معاونت فروش و بازاریابی </w:t>
      </w:r>
      <w:r w:rsidR="00B517CF" w:rsidRPr="007A61DD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که در این قرارداد </w:t>
      </w:r>
      <w:r w:rsidR="00B517CF" w:rsidRPr="007A61DD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>طرف اول</w:t>
      </w:r>
      <w:r w:rsidR="00B517CF" w:rsidRPr="007A61DD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نامیده میشود و</w:t>
      </w:r>
      <w:r w:rsidR="00B517CF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</w:t>
      </w:r>
      <w:r w:rsidR="00B517CF">
        <w:rPr>
          <w:rStyle w:val="Strong"/>
          <w:rFonts w:cs="B Nazanin" w:hint="cs"/>
          <w:color w:val="FF0000"/>
          <w:sz w:val="24"/>
          <w:szCs w:val="24"/>
          <w:rtl/>
          <w:lang w:bidi="fa-IR"/>
        </w:rPr>
        <w:t>..........................................</w:t>
      </w:r>
      <w:r w:rsidR="00B517CF">
        <w:rPr>
          <w:rStyle w:val="Strong"/>
          <w:rFonts w:cs="B Nazanin" w:hint="cs"/>
          <w:color w:val="FF0000"/>
          <w:rtl/>
          <w:lang w:bidi="fa-IR"/>
        </w:rPr>
        <w:t xml:space="preserve"> </w:t>
      </w:r>
      <w:r w:rsidR="00B517CF" w:rsidRPr="007A61DD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به </w:t>
      </w:r>
      <w:r w:rsidR="00B517CF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نشانی : </w:t>
      </w:r>
      <w:r w:rsidR="00B517CF">
        <w:rPr>
          <w:rFonts w:cs="B Nazanin" w:hint="cs"/>
          <w:color w:val="FF0000"/>
          <w:sz w:val="24"/>
          <w:szCs w:val="24"/>
          <w:rtl/>
          <w:lang w:bidi="fa-IR"/>
        </w:rPr>
        <w:t xml:space="preserve">.............................................................................................................         </w:t>
      </w:r>
      <w:r w:rsidR="00B517CF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تلفن: </w:t>
      </w:r>
      <w:r w:rsidR="00B517CF">
        <w:rPr>
          <w:rFonts w:cs="B Nazanin" w:hint="cs"/>
          <w:color w:val="FF0000"/>
          <w:sz w:val="24"/>
          <w:szCs w:val="24"/>
          <w:rtl/>
          <w:lang w:bidi="fa-IR"/>
        </w:rPr>
        <w:t>...................................</w:t>
      </w:r>
      <w:r w:rsidR="008B07C0">
        <w:rPr>
          <w:rFonts w:cs="B Nazanin" w:hint="cs"/>
          <w:color w:val="FF0000"/>
          <w:sz w:val="24"/>
          <w:szCs w:val="24"/>
          <w:rtl/>
          <w:lang w:bidi="fa-IR"/>
        </w:rPr>
        <w:t xml:space="preserve"> </w:t>
      </w:r>
      <w:r w:rsidR="008B07C0" w:rsidRPr="008B07C0">
        <w:rPr>
          <w:rFonts w:cs="B Nazanin" w:hint="cs"/>
          <w:color w:val="0D0D0D" w:themeColor="text1" w:themeTint="F2"/>
          <w:sz w:val="24"/>
          <w:szCs w:val="24"/>
          <w:rtl/>
          <w:lang w:bidi="fa-IR"/>
        </w:rPr>
        <w:t>به نمایندگی</w:t>
      </w:r>
      <w:r w:rsidR="008B07C0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جناب آقای .................یا سمت ............................... و جناب آقای ............................... با سمت ................................................</w:t>
      </w:r>
      <w:r w:rsidR="00B517CF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ک</w:t>
      </w:r>
      <w:r w:rsidR="00B517CF" w:rsidRPr="007A61DD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ه در این قرارداد </w:t>
      </w:r>
      <w:r w:rsidR="00B517CF" w:rsidRPr="007A61DD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>طرف دوم</w:t>
      </w:r>
      <w:r w:rsidR="00B517CF" w:rsidRPr="007A61DD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نامیده می شود ، بر اساس قوانین ، مقررات و عرف بیمه در ایران منعقد و طرفین ملزم و متعهد به رعایت مفاد آن می باشند . </w:t>
      </w:r>
    </w:p>
    <w:p w:rsidR="00213F94" w:rsidRDefault="00B517CF" w:rsidP="00B517CF">
      <w:pPr>
        <w:shd w:val="clear" w:color="auto" w:fill="FFFFFF"/>
        <w:bidi/>
        <w:spacing w:after="0"/>
        <w:jc w:val="both"/>
        <w:rPr>
          <w:rFonts w:cs="B Nazanin"/>
          <w:color w:val="000000" w:themeColor="text1"/>
          <w:sz w:val="24"/>
          <w:szCs w:val="24"/>
          <w:rtl/>
          <w:lang w:bidi="fa-IR"/>
        </w:rPr>
      </w:pP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>مجری قرارداد: ............................</w:t>
      </w:r>
    </w:p>
    <w:p w:rsidR="00B517CF" w:rsidRDefault="00213F94" w:rsidP="00213F94">
      <w:pPr>
        <w:shd w:val="clear" w:color="auto" w:fill="FFFFFF"/>
        <w:bidi/>
        <w:spacing w:after="0"/>
        <w:jc w:val="both"/>
        <w:rPr>
          <w:rFonts w:cs="B Nazanin"/>
          <w:color w:val="000000" w:themeColor="text1"/>
          <w:sz w:val="24"/>
          <w:szCs w:val="24"/>
          <w:rtl/>
          <w:lang w:bidi="fa-IR"/>
        </w:rPr>
      </w:pP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نشانی : </w:t>
      </w:r>
      <w:r w:rsidR="00B517CF">
        <w:rPr>
          <w:rFonts w:cs="B Nazanin" w:hint="cs"/>
          <w:color w:val="000000" w:themeColor="text1"/>
          <w:sz w:val="24"/>
          <w:szCs w:val="24"/>
          <w:rtl/>
          <w:lang w:bidi="fa-IR"/>
        </w:rPr>
        <w:t>.........................................................................................................................تلفن</w:t>
      </w: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: </w:t>
      </w:r>
      <w:r w:rsidR="00B517CF">
        <w:rPr>
          <w:rFonts w:cs="B Nazanin" w:hint="cs"/>
          <w:color w:val="000000" w:themeColor="text1"/>
          <w:sz w:val="24"/>
          <w:szCs w:val="24"/>
          <w:rtl/>
          <w:lang w:bidi="fa-IR"/>
        </w:rPr>
        <w:t>.......................................</w:t>
      </w: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>نمابر :</w:t>
      </w:r>
    </w:p>
    <w:p w:rsidR="00CB5322" w:rsidRPr="008D6099" w:rsidRDefault="00CB5322" w:rsidP="00E84543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8D6099">
        <w:rPr>
          <w:rFonts w:cs="B Nazanin" w:hint="cs"/>
          <w:b/>
          <w:bCs/>
          <w:sz w:val="24"/>
          <w:szCs w:val="24"/>
          <w:rtl/>
          <w:lang w:bidi="fa-IR"/>
        </w:rPr>
        <w:t xml:space="preserve">ماده یک : موضوع </w:t>
      </w:r>
      <w:r w:rsidR="001C183C" w:rsidRPr="008D6099">
        <w:rPr>
          <w:rFonts w:cs="B Nazanin" w:hint="cs"/>
          <w:b/>
          <w:bCs/>
          <w:sz w:val="24"/>
          <w:szCs w:val="24"/>
          <w:rtl/>
          <w:lang w:bidi="fa-IR"/>
        </w:rPr>
        <w:t>قرارداد</w:t>
      </w:r>
    </w:p>
    <w:p w:rsidR="00AF0F24" w:rsidRPr="00C101AD" w:rsidRDefault="00AF0F24" w:rsidP="00AF0F24">
      <w:pPr>
        <w:bidi/>
        <w:spacing w:after="0" w:line="240" w:lineRule="auto"/>
        <w:jc w:val="lowKashida"/>
        <w:rPr>
          <w:rFonts w:cs="B Nazanin"/>
          <w:sz w:val="23"/>
          <w:szCs w:val="23"/>
          <w:rtl/>
          <w:lang w:bidi="fa-IR"/>
        </w:rPr>
      </w:pPr>
      <w:r w:rsidRPr="00C101AD">
        <w:rPr>
          <w:rFonts w:cs="B Nazanin" w:hint="cs"/>
          <w:sz w:val="23"/>
          <w:szCs w:val="23"/>
          <w:rtl/>
          <w:lang w:bidi="fa-IR"/>
        </w:rPr>
        <w:t xml:space="preserve">صدور بیمه نامه بدنه خودروهای </w:t>
      </w:r>
      <w:r>
        <w:rPr>
          <w:rFonts w:cs="B Nazanin" w:hint="cs"/>
          <w:color w:val="FF0000"/>
          <w:sz w:val="24"/>
          <w:szCs w:val="24"/>
          <w:rtl/>
          <w:lang w:bidi="fa-IR"/>
        </w:rPr>
        <w:t xml:space="preserve">متعلق به </w:t>
      </w:r>
      <w:r>
        <w:rPr>
          <w:rFonts w:cs="B Nazanin" w:hint="cs"/>
          <w:sz w:val="24"/>
          <w:szCs w:val="24"/>
          <w:rtl/>
          <w:lang w:bidi="fa-IR"/>
        </w:rPr>
        <w:t xml:space="preserve">طرف دوم ، کارکنان و بستگان درجه اول آنها ( پدر،مادر،همسر و فرزندان) </w:t>
      </w:r>
      <w:r w:rsidRPr="00C101AD">
        <w:rPr>
          <w:rFonts w:cs="B Nazanin" w:hint="cs"/>
          <w:sz w:val="23"/>
          <w:szCs w:val="23"/>
          <w:rtl/>
          <w:lang w:bidi="fa-IR"/>
        </w:rPr>
        <w:t>با پوشش خسارت ها و هزینه های به شرح زیر:</w:t>
      </w:r>
    </w:p>
    <w:p w:rsidR="004737A8" w:rsidRPr="008D6099" w:rsidRDefault="004737A8" w:rsidP="004737A8">
      <w:pPr>
        <w:bidi/>
        <w:spacing w:after="0" w:line="240" w:lineRule="auto"/>
        <w:jc w:val="both"/>
        <w:rPr>
          <w:rFonts w:cs="B Nazanin"/>
          <w:sz w:val="24"/>
          <w:szCs w:val="24"/>
          <w:rtl/>
          <w:lang w:bidi="fa-IR"/>
        </w:rPr>
      </w:pPr>
      <w:r w:rsidRPr="008D6099">
        <w:rPr>
          <w:rFonts w:cs="B Nazanin" w:hint="cs"/>
          <w:sz w:val="24"/>
          <w:szCs w:val="24"/>
          <w:rtl/>
          <w:lang w:bidi="fa-IR"/>
        </w:rPr>
        <w:t xml:space="preserve">1 </w:t>
      </w:r>
      <w:r w:rsidRPr="008D6099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Pr="008D6099">
        <w:rPr>
          <w:rFonts w:cs="B Nazanin" w:hint="cs"/>
          <w:sz w:val="24"/>
          <w:szCs w:val="24"/>
          <w:rtl/>
          <w:lang w:bidi="fa-IR"/>
        </w:rPr>
        <w:t xml:space="preserve"> 1) </w:t>
      </w:r>
      <w:r w:rsidR="00E330D6" w:rsidRPr="008D6099">
        <w:rPr>
          <w:rFonts w:cs="B Nazanin" w:hint="cs"/>
          <w:sz w:val="24"/>
          <w:szCs w:val="24"/>
          <w:rtl/>
          <w:lang w:bidi="fa-IR"/>
        </w:rPr>
        <w:t>حادثه ، سرقت ، آتش سوزی ، صاعقه و یا انفجار .</w:t>
      </w:r>
      <w:r w:rsidR="00B45178" w:rsidRPr="008D6099">
        <w:rPr>
          <w:rFonts w:cs="B Nazanin" w:hint="cs"/>
          <w:sz w:val="24"/>
          <w:szCs w:val="24"/>
          <w:rtl/>
          <w:lang w:bidi="fa-IR"/>
        </w:rPr>
        <w:t>( مطابق تعهدات مندرج در بیمه نامه )</w:t>
      </w:r>
    </w:p>
    <w:p w:rsidR="00E330D6" w:rsidRPr="008D6099" w:rsidRDefault="00E330D6" w:rsidP="00E330D6">
      <w:pPr>
        <w:bidi/>
        <w:spacing w:after="0" w:line="240" w:lineRule="auto"/>
        <w:jc w:val="both"/>
        <w:rPr>
          <w:rFonts w:cs="B Nazanin"/>
          <w:sz w:val="24"/>
          <w:szCs w:val="24"/>
          <w:rtl/>
          <w:lang w:bidi="fa-IR"/>
        </w:rPr>
      </w:pPr>
      <w:r w:rsidRPr="008D6099">
        <w:rPr>
          <w:rFonts w:cs="B Nazanin" w:hint="cs"/>
          <w:sz w:val="24"/>
          <w:szCs w:val="24"/>
          <w:rtl/>
          <w:lang w:bidi="fa-IR"/>
        </w:rPr>
        <w:t xml:space="preserve">2 </w:t>
      </w:r>
      <w:r w:rsidRPr="008D6099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Pr="008D6099">
        <w:rPr>
          <w:rFonts w:cs="B Nazanin" w:hint="cs"/>
          <w:sz w:val="24"/>
          <w:szCs w:val="24"/>
          <w:rtl/>
          <w:lang w:bidi="fa-IR"/>
        </w:rPr>
        <w:t xml:space="preserve"> 1)</w:t>
      </w:r>
      <w:r w:rsidR="007F07A2" w:rsidRPr="008D6099">
        <w:rPr>
          <w:rFonts w:cs="B Nazanin" w:hint="cs"/>
          <w:sz w:val="24"/>
          <w:szCs w:val="24"/>
          <w:rtl/>
          <w:lang w:bidi="fa-IR"/>
        </w:rPr>
        <w:t xml:space="preserve"> هزینه های متعارفی که بیمه گذار برای نجات موضوع بیمه خسارت دیده و جلوگیری از توسعه خسارت و نیز انتقال موضوع بیمه خسارت دیده به نزدیکترین محل مناسب برای تعمیر آن</w:t>
      </w:r>
      <w:r w:rsidR="00232C94" w:rsidRPr="008D6099">
        <w:rPr>
          <w:rFonts w:cs="B Nazanin" w:hint="cs"/>
          <w:sz w:val="24"/>
          <w:szCs w:val="24"/>
          <w:rtl/>
          <w:lang w:bidi="fa-IR"/>
        </w:rPr>
        <w:t xml:space="preserve"> پرداخت می نماید</w:t>
      </w:r>
      <w:r w:rsidR="007F07A2" w:rsidRPr="008D6099">
        <w:rPr>
          <w:rFonts w:cs="B Nazanin" w:hint="cs"/>
          <w:sz w:val="24"/>
          <w:szCs w:val="24"/>
          <w:rtl/>
          <w:lang w:bidi="fa-IR"/>
        </w:rPr>
        <w:t xml:space="preserve"> ، حداکثر تا بیست درصد کل خسارت وارده </w:t>
      </w:r>
      <w:r w:rsidR="009F5AC5" w:rsidRPr="008D6099">
        <w:rPr>
          <w:rFonts w:cs="B Nazanin" w:hint="cs"/>
          <w:sz w:val="24"/>
          <w:szCs w:val="24"/>
          <w:rtl/>
          <w:lang w:bidi="fa-IR"/>
        </w:rPr>
        <w:t xml:space="preserve">قابل جبران خواهد بود </w:t>
      </w:r>
      <w:r w:rsidR="007F07A2" w:rsidRPr="008D6099">
        <w:rPr>
          <w:rFonts w:cs="B Nazanin" w:hint="cs"/>
          <w:sz w:val="24"/>
          <w:szCs w:val="24"/>
          <w:rtl/>
          <w:lang w:bidi="fa-IR"/>
        </w:rPr>
        <w:t>.</w:t>
      </w:r>
    </w:p>
    <w:p w:rsidR="002B39A9" w:rsidRPr="008D6099" w:rsidRDefault="002B39A9" w:rsidP="00A91852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8D6099">
        <w:rPr>
          <w:rFonts w:cs="B Nazanin" w:hint="cs"/>
          <w:b/>
          <w:bCs/>
          <w:sz w:val="24"/>
          <w:szCs w:val="24"/>
          <w:rtl/>
          <w:lang w:bidi="fa-IR"/>
        </w:rPr>
        <w:t xml:space="preserve">ماده دو : مدت </w:t>
      </w:r>
      <w:r w:rsidR="001C183C" w:rsidRPr="008D6099">
        <w:rPr>
          <w:rFonts w:cs="B Nazanin" w:hint="cs"/>
          <w:b/>
          <w:bCs/>
          <w:sz w:val="24"/>
          <w:szCs w:val="24"/>
          <w:rtl/>
          <w:lang w:bidi="fa-IR"/>
        </w:rPr>
        <w:t>قرارداد</w:t>
      </w:r>
    </w:p>
    <w:p w:rsidR="004F7987" w:rsidRDefault="004F7987" w:rsidP="00B04D5C">
      <w:pPr>
        <w:bidi/>
        <w:spacing w:after="0" w:line="240" w:lineRule="auto"/>
        <w:jc w:val="both"/>
        <w:rPr>
          <w:rFonts w:cs="B Nazanin"/>
          <w:color w:val="000000" w:themeColor="text1"/>
          <w:sz w:val="24"/>
          <w:szCs w:val="24"/>
          <w:rtl/>
          <w:lang w:bidi="fa-IR"/>
        </w:rPr>
      </w:pPr>
      <w:r w:rsidRPr="007A61DD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از تاریخ </w:t>
      </w:r>
      <w:r w:rsidRPr="007A61DD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 xml:space="preserve"> </w:t>
      </w:r>
      <w:r w:rsidR="00775FE4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>.....</w:t>
      </w:r>
      <w:r w:rsidRPr="007A61DD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>/</w:t>
      </w:r>
      <w:r w:rsidR="00775FE4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>.....</w:t>
      </w:r>
      <w:r w:rsidRPr="007A61DD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>/</w:t>
      </w:r>
      <w:r w:rsidR="00B04D5C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>......</w:t>
      </w:r>
      <w:r w:rsidRPr="007A61DD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 xml:space="preserve">   </w:t>
      </w:r>
      <w:r w:rsidR="00FC3EF0">
        <w:rPr>
          <w:rFonts w:cs="B Nazanin" w:hint="cs"/>
          <w:color w:val="000000" w:themeColor="text1"/>
          <w:sz w:val="24"/>
          <w:szCs w:val="24"/>
          <w:rtl/>
          <w:lang w:bidi="fa-IR"/>
        </w:rPr>
        <w:t>لغایت</w:t>
      </w:r>
      <w:r w:rsidRPr="007A61DD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</w:t>
      </w:r>
      <w:r w:rsidR="00775FE4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>......</w:t>
      </w:r>
      <w:r w:rsidRPr="007A61DD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>/</w:t>
      </w:r>
      <w:r w:rsidR="00775FE4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>......</w:t>
      </w:r>
      <w:r w:rsidRPr="007A61DD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>/</w:t>
      </w:r>
      <w:r w:rsidR="00B04D5C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>...........</w:t>
      </w:r>
      <w:r w:rsidRPr="007A61DD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 xml:space="preserve">  </w:t>
      </w:r>
      <w:r w:rsidRPr="007A61DD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به مدت یکسال شمسی می باشد.  </w:t>
      </w:r>
    </w:p>
    <w:p w:rsidR="00AF45D6" w:rsidRPr="008D6099" w:rsidRDefault="0068700C" w:rsidP="004F7987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68700C">
        <w:rPr>
          <w:rFonts w:cs="B Nazanin"/>
          <w:noProof/>
          <w:sz w:val="24"/>
          <w:szCs w:val="24"/>
          <w:rtl/>
        </w:rPr>
        <w:pict>
          <v:rect id="_x0000_s1026" style="position:absolute;left:0;text-align:left;margin-left:480.75pt;margin-top:.9pt;width:27.75pt;height:104.2pt;z-index:251656704" strokecolor="white [3212]">
            <v:textbox style="layout-flow:vertical;mso-layout-flow-alt:bottom-to-top;mso-next-textbox:#_x0000_s1026">
              <w:txbxContent>
                <w:p w:rsidR="00FC649F" w:rsidRPr="00FC649F" w:rsidRDefault="00C72DA2" w:rsidP="00D4507D">
                  <w:pPr>
                    <w:shd w:val="clear" w:color="auto" w:fill="FFFFFF" w:themeFill="background1"/>
                    <w:jc w:val="center"/>
                    <w:rPr>
                      <w:rFonts w:cs="B Nazanin"/>
                      <w:lang w:bidi="fa-IR"/>
                    </w:rPr>
                  </w:pPr>
                  <w:r>
                    <w:rPr>
                      <w:rFonts w:cs="B Nazanin" w:hint="cs"/>
                      <w:sz w:val="18"/>
                      <w:szCs w:val="18"/>
                      <w:rtl/>
                      <w:lang w:bidi="fa-IR"/>
                    </w:rPr>
                    <w:t>نسخه مخصوص طرف</w:t>
                  </w:r>
                  <w:r w:rsidR="00D4507D">
                    <w:rPr>
                      <w:rFonts w:cs="B Nazanin" w:hint="cs"/>
                      <w:sz w:val="18"/>
                      <w:szCs w:val="18"/>
                      <w:rtl/>
                      <w:lang w:bidi="fa-IR"/>
                    </w:rPr>
                    <w:t xml:space="preserve"> اول</w:t>
                  </w:r>
                </w:p>
              </w:txbxContent>
            </v:textbox>
          </v:rect>
        </w:pict>
      </w:r>
      <w:r w:rsidR="005A67F3" w:rsidRPr="008D6099">
        <w:rPr>
          <w:rFonts w:cs="B Nazanin" w:hint="cs"/>
          <w:b/>
          <w:bCs/>
          <w:sz w:val="24"/>
          <w:szCs w:val="24"/>
          <w:rtl/>
          <w:lang w:bidi="fa-IR"/>
        </w:rPr>
        <w:t xml:space="preserve">ماده </w:t>
      </w:r>
      <w:r w:rsidR="00E966E6" w:rsidRPr="008D6099">
        <w:rPr>
          <w:rFonts w:cs="B Nazanin" w:hint="cs"/>
          <w:b/>
          <w:bCs/>
          <w:sz w:val="24"/>
          <w:szCs w:val="24"/>
          <w:rtl/>
          <w:lang w:bidi="fa-IR"/>
        </w:rPr>
        <w:t>سه</w:t>
      </w:r>
      <w:r w:rsidR="005A67F3" w:rsidRPr="008D6099">
        <w:rPr>
          <w:rFonts w:cs="B Nazanin" w:hint="cs"/>
          <w:b/>
          <w:bCs/>
          <w:sz w:val="24"/>
          <w:szCs w:val="24"/>
          <w:rtl/>
          <w:lang w:bidi="fa-IR"/>
        </w:rPr>
        <w:t xml:space="preserve"> :</w:t>
      </w:r>
      <w:r w:rsidR="001F0516" w:rsidRPr="008D6099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013D1A" w:rsidRPr="008D6099">
        <w:rPr>
          <w:rFonts w:cs="B Nazanin" w:hint="cs"/>
          <w:b/>
          <w:bCs/>
          <w:sz w:val="24"/>
          <w:szCs w:val="24"/>
          <w:rtl/>
          <w:lang w:bidi="fa-IR"/>
        </w:rPr>
        <w:t>حق بیمه</w:t>
      </w:r>
      <w:r w:rsidR="005A67F3" w:rsidRPr="008D6099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</w:p>
    <w:p w:rsidR="001F0516" w:rsidRPr="008D6099" w:rsidRDefault="001F0516" w:rsidP="00945EE3">
      <w:pPr>
        <w:bidi/>
        <w:spacing w:after="0" w:line="240" w:lineRule="auto"/>
        <w:jc w:val="mediumKashida"/>
        <w:rPr>
          <w:rFonts w:cs="B Nazanin"/>
          <w:sz w:val="24"/>
          <w:szCs w:val="24"/>
          <w:rtl/>
          <w:lang w:bidi="fa-IR"/>
        </w:rPr>
      </w:pPr>
      <w:r w:rsidRPr="008D6099">
        <w:rPr>
          <w:rFonts w:cs="B Nazanin" w:hint="cs"/>
          <w:sz w:val="24"/>
          <w:szCs w:val="24"/>
          <w:rtl/>
          <w:lang w:bidi="fa-IR"/>
        </w:rPr>
        <w:t xml:space="preserve">  حق بیمه ، بیمه بدنه بر مبنای آخرین تعرفه مصوب شورای عالی بیمه </w:t>
      </w:r>
      <w:r w:rsidR="002E00F1" w:rsidRPr="008D6099">
        <w:rPr>
          <w:rFonts w:cs="B Nazanin" w:hint="cs"/>
          <w:sz w:val="24"/>
          <w:szCs w:val="24"/>
          <w:rtl/>
          <w:lang w:bidi="fa-IR"/>
        </w:rPr>
        <w:t xml:space="preserve">و بیمه مرکزی جمهوری اسلامی ایران </w:t>
      </w:r>
      <w:r w:rsidRPr="008D6099">
        <w:rPr>
          <w:rFonts w:cs="B Nazanin" w:hint="cs"/>
          <w:sz w:val="24"/>
          <w:szCs w:val="24"/>
          <w:rtl/>
          <w:lang w:bidi="fa-IR"/>
        </w:rPr>
        <w:t xml:space="preserve">محاسبه و دریافت می گردد . ضمناً هرگونه تغییری در نرخ و شرایط بیمه </w:t>
      </w:r>
      <w:r w:rsidR="002D31F9" w:rsidRPr="008D6099">
        <w:rPr>
          <w:rFonts w:cs="B Nazanin" w:hint="cs"/>
          <w:sz w:val="24"/>
          <w:szCs w:val="24"/>
          <w:rtl/>
          <w:lang w:bidi="fa-IR"/>
        </w:rPr>
        <w:t xml:space="preserve">موضوع </w:t>
      </w:r>
      <w:r w:rsidR="001C183C" w:rsidRPr="008D6099">
        <w:rPr>
          <w:rFonts w:cs="B Nazanin" w:hint="cs"/>
          <w:sz w:val="24"/>
          <w:szCs w:val="24"/>
          <w:rtl/>
          <w:lang w:bidi="fa-IR"/>
        </w:rPr>
        <w:t>قرارداد</w:t>
      </w:r>
      <w:r w:rsidR="002D31F9" w:rsidRPr="008D6099">
        <w:rPr>
          <w:rFonts w:cs="B Nazanin" w:hint="cs"/>
          <w:sz w:val="24"/>
          <w:szCs w:val="24"/>
          <w:rtl/>
          <w:lang w:bidi="fa-IR"/>
        </w:rPr>
        <w:t xml:space="preserve"> توسط قانون </w:t>
      </w:r>
      <w:r w:rsidRPr="008D6099">
        <w:rPr>
          <w:rFonts w:cs="B Nazanin" w:hint="cs"/>
          <w:sz w:val="24"/>
          <w:szCs w:val="24"/>
          <w:rtl/>
          <w:lang w:bidi="fa-IR"/>
        </w:rPr>
        <w:t xml:space="preserve">گذار، شورای عالی بیمه و بیمه مرکزی جمهوری اسلامی ایران ، از تاریخ اجرا در این </w:t>
      </w:r>
      <w:r w:rsidR="001C183C" w:rsidRPr="008D6099">
        <w:rPr>
          <w:rFonts w:cs="B Nazanin" w:hint="cs"/>
          <w:sz w:val="24"/>
          <w:szCs w:val="24"/>
          <w:rtl/>
          <w:lang w:bidi="fa-IR"/>
        </w:rPr>
        <w:t>قرارداد</w:t>
      </w:r>
      <w:r w:rsidRPr="008D6099">
        <w:rPr>
          <w:rFonts w:cs="B Nazanin" w:hint="cs"/>
          <w:sz w:val="24"/>
          <w:szCs w:val="24"/>
          <w:rtl/>
          <w:lang w:bidi="fa-IR"/>
        </w:rPr>
        <w:t xml:space="preserve"> نافذ خواهد بود . </w:t>
      </w:r>
    </w:p>
    <w:p w:rsidR="00761A47" w:rsidRPr="008D6099" w:rsidRDefault="00761A47" w:rsidP="00DA1D32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8D6099">
        <w:rPr>
          <w:rFonts w:cs="B Nazanin" w:hint="cs"/>
          <w:b/>
          <w:bCs/>
          <w:sz w:val="24"/>
          <w:szCs w:val="24"/>
          <w:rtl/>
          <w:lang w:bidi="fa-IR"/>
        </w:rPr>
        <w:t xml:space="preserve">ماده </w:t>
      </w:r>
      <w:r w:rsidR="00E966E6" w:rsidRPr="008D6099">
        <w:rPr>
          <w:rFonts w:cs="B Nazanin" w:hint="cs"/>
          <w:b/>
          <w:bCs/>
          <w:sz w:val="24"/>
          <w:szCs w:val="24"/>
          <w:rtl/>
          <w:lang w:bidi="fa-IR"/>
        </w:rPr>
        <w:t>چهار</w:t>
      </w:r>
      <w:r w:rsidRPr="008D6099">
        <w:rPr>
          <w:rFonts w:cs="B Nazanin" w:hint="cs"/>
          <w:b/>
          <w:bCs/>
          <w:sz w:val="24"/>
          <w:szCs w:val="24"/>
          <w:rtl/>
          <w:lang w:bidi="fa-IR"/>
        </w:rPr>
        <w:t xml:space="preserve">: </w:t>
      </w:r>
      <w:r w:rsidR="00135A49" w:rsidRPr="008D6099">
        <w:rPr>
          <w:rFonts w:cs="B Nazanin" w:hint="cs"/>
          <w:b/>
          <w:bCs/>
          <w:sz w:val="24"/>
          <w:szCs w:val="24"/>
          <w:rtl/>
          <w:lang w:bidi="fa-IR"/>
        </w:rPr>
        <w:t>تخفیفات</w:t>
      </w:r>
    </w:p>
    <w:p w:rsidR="00201820" w:rsidRPr="008D6099" w:rsidRDefault="0052729A" w:rsidP="00201820">
      <w:pPr>
        <w:bidi/>
        <w:spacing w:after="0" w:line="240" w:lineRule="auto"/>
        <w:jc w:val="both"/>
        <w:rPr>
          <w:rFonts w:cs="B Nazanin"/>
          <w:sz w:val="24"/>
          <w:szCs w:val="24"/>
          <w:rtl/>
          <w:lang w:bidi="fa-IR"/>
        </w:rPr>
      </w:pPr>
      <w:r w:rsidRPr="008D6099">
        <w:rPr>
          <w:rFonts w:cs="B Nazanin" w:hint="cs"/>
          <w:b/>
          <w:bCs/>
          <w:sz w:val="24"/>
          <w:szCs w:val="24"/>
          <w:rtl/>
          <w:lang w:bidi="fa-IR"/>
        </w:rPr>
        <w:t xml:space="preserve">1 </w:t>
      </w:r>
      <w:r w:rsidRPr="008D6099">
        <w:rPr>
          <w:rFonts w:ascii="Times New Roman" w:hAnsi="Times New Roman" w:cs="Times New Roman" w:hint="cs"/>
          <w:b/>
          <w:bCs/>
          <w:sz w:val="24"/>
          <w:szCs w:val="24"/>
          <w:rtl/>
          <w:lang w:bidi="fa-IR"/>
        </w:rPr>
        <w:t>–</w:t>
      </w:r>
      <w:r w:rsidR="00F73402" w:rsidRPr="008D6099">
        <w:rPr>
          <w:rFonts w:cs="B Nazanin" w:hint="cs"/>
          <w:b/>
          <w:bCs/>
          <w:sz w:val="24"/>
          <w:szCs w:val="24"/>
          <w:rtl/>
          <w:lang w:bidi="fa-IR"/>
        </w:rPr>
        <w:t xml:space="preserve"> 4</w:t>
      </w:r>
      <w:r w:rsidRPr="008D6099">
        <w:rPr>
          <w:rFonts w:cs="B Nazanin" w:hint="cs"/>
          <w:b/>
          <w:bCs/>
          <w:sz w:val="24"/>
          <w:szCs w:val="24"/>
          <w:rtl/>
          <w:lang w:bidi="fa-IR"/>
        </w:rPr>
        <w:t>)</w:t>
      </w:r>
      <w:r w:rsidR="00C66ED8" w:rsidRPr="008D6099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C66ED8" w:rsidRPr="008D6099">
        <w:rPr>
          <w:rFonts w:cs="B Nazanin" w:hint="cs"/>
          <w:sz w:val="24"/>
          <w:szCs w:val="24"/>
          <w:rtl/>
          <w:lang w:bidi="fa-IR"/>
        </w:rPr>
        <w:t xml:space="preserve">تخفیف عدم خسارت وفق سوابق بیمه ای </w:t>
      </w:r>
      <w:r w:rsidR="00944B1C" w:rsidRPr="008D6099">
        <w:rPr>
          <w:rFonts w:cs="B Nazanin" w:hint="cs"/>
          <w:sz w:val="24"/>
          <w:szCs w:val="24"/>
          <w:rtl/>
          <w:lang w:bidi="fa-IR"/>
        </w:rPr>
        <w:t xml:space="preserve">بیمه گذار </w:t>
      </w:r>
      <w:r w:rsidR="00C66ED8" w:rsidRPr="008D6099">
        <w:rPr>
          <w:rFonts w:cs="B Nazanin" w:hint="cs"/>
          <w:sz w:val="24"/>
          <w:szCs w:val="24"/>
          <w:rtl/>
          <w:lang w:bidi="fa-IR"/>
        </w:rPr>
        <w:t>به شرح زیر اعمال خواهد شد .</w:t>
      </w:r>
    </w:p>
    <w:p w:rsidR="00016AD2" w:rsidRPr="008D6099" w:rsidRDefault="00016AD2" w:rsidP="00201820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lang w:bidi="fa-IR"/>
        </w:rPr>
      </w:pPr>
    </w:p>
    <w:tbl>
      <w:tblPr>
        <w:tblStyle w:val="TableGrid"/>
        <w:tblW w:w="0" w:type="auto"/>
        <w:jc w:val="center"/>
        <w:tblInd w:w="-495" w:type="dxa"/>
        <w:tblLook w:val="04A0"/>
      </w:tblPr>
      <w:tblGrid>
        <w:gridCol w:w="2091"/>
        <w:gridCol w:w="1596"/>
        <w:gridCol w:w="1596"/>
        <w:gridCol w:w="1596"/>
        <w:gridCol w:w="1596"/>
      </w:tblGrid>
      <w:tr w:rsidR="00C66ED8" w:rsidRPr="008D6099" w:rsidTr="00C66ED8">
        <w:trPr>
          <w:jc w:val="center"/>
        </w:trPr>
        <w:tc>
          <w:tcPr>
            <w:tcW w:w="2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6ED8" w:rsidRPr="008D6099" w:rsidRDefault="00C66ED8" w:rsidP="00025BDA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8D6099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سال </w:t>
            </w:r>
            <w:r w:rsidR="00025BDA">
              <w:rPr>
                <w:rFonts w:cs="B Nazanin" w:hint="cs"/>
                <w:sz w:val="24"/>
                <w:szCs w:val="24"/>
                <w:rtl/>
                <w:lang w:bidi="fa-IR"/>
              </w:rPr>
              <w:t>پنجم</w:t>
            </w:r>
            <w:r w:rsidRPr="008D6099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و بیشتر</w:t>
            </w: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6ED8" w:rsidRPr="008D6099" w:rsidRDefault="00C66ED8" w:rsidP="00025BDA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8D6099">
              <w:rPr>
                <w:rFonts w:cs="B Nazanin" w:hint="cs"/>
                <w:sz w:val="24"/>
                <w:szCs w:val="24"/>
                <w:rtl/>
                <w:lang w:bidi="fa-IR"/>
              </w:rPr>
              <w:t>سال</w:t>
            </w:r>
            <w:r w:rsidR="00025BD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چهارم</w:t>
            </w: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6ED8" w:rsidRPr="008D6099" w:rsidRDefault="00C66ED8" w:rsidP="00025BDA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8D6099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سال </w:t>
            </w:r>
            <w:r w:rsidR="00025BDA">
              <w:rPr>
                <w:rFonts w:cs="B Nazanin" w:hint="cs"/>
                <w:sz w:val="24"/>
                <w:szCs w:val="24"/>
                <w:rtl/>
                <w:lang w:bidi="fa-IR"/>
              </w:rPr>
              <w:t>سوم</w:t>
            </w: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6ED8" w:rsidRPr="008D6099" w:rsidRDefault="00C66ED8" w:rsidP="00025BDA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8D6099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سال </w:t>
            </w:r>
            <w:r w:rsidR="00025BDA">
              <w:rPr>
                <w:rFonts w:cs="B Nazanin" w:hint="cs"/>
                <w:sz w:val="24"/>
                <w:szCs w:val="24"/>
                <w:rtl/>
                <w:lang w:bidi="fa-IR"/>
              </w:rPr>
              <w:t>دوم</w:t>
            </w: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6ED8" w:rsidRPr="008D6099" w:rsidRDefault="00C66ED8" w:rsidP="00BE6ABD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8D6099">
              <w:rPr>
                <w:rFonts w:cs="B Nazanin" w:hint="cs"/>
                <w:sz w:val="24"/>
                <w:szCs w:val="24"/>
                <w:rtl/>
                <w:lang w:bidi="fa-IR"/>
              </w:rPr>
              <w:t>سابقه عدم خسارت</w:t>
            </w:r>
          </w:p>
        </w:tc>
      </w:tr>
      <w:tr w:rsidR="00C66ED8" w:rsidRPr="008D6099" w:rsidTr="00C66ED8">
        <w:trPr>
          <w:jc w:val="center"/>
        </w:trPr>
        <w:tc>
          <w:tcPr>
            <w:tcW w:w="2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6ED8" w:rsidRPr="008D6099" w:rsidRDefault="00944B1C" w:rsidP="00BE6ABD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8D6099">
              <w:rPr>
                <w:rFonts w:cs="B Nazanin" w:hint="cs"/>
                <w:sz w:val="24"/>
                <w:szCs w:val="24"/>
                <w:rtl/>
                <w:lang w:bidi="fa-IR"/>
              </w:rPr>
              <w:t>شصت</w:t>
            </w: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6ED8" w:rsidRPr="008D6099" w:rsidRDefault="00944B1C" w:rsidP="00BE6ABD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8D6099">
              <w:rPr>
                <w:rFonts w:cs="B Nazanin" w:hint="cs"/>
                <w:sz w:val="24"/>
                <w:szCs w:val="24"/>
                <w:rtl/>
                <w:lang w:bidi="fa-IR"/>
              </w:rPr>
              <w:t>چهل و پنج</w:t>
            </w: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6ED8" w:rsidRPr="008D6099" w:rsidRDefault="00944B1C" w:rsidP="00BE6AB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8D6099">
              <w:rPr>
                <w:rFonts w:cs="B Nazanin" w:hint="cs"/>
                <w:sz w:val="24"/>
                <w:szCs w:val="24"/>
                <w:rtl/>
                <w:lang w:bidi="fa-IR"/>
              </w:rPr>
              <w:t>سی و پنج</w:t>
            </w: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6ED8" w:rsidRPr="008D6099" w:rsidRDefault="00944B1C" w:rsidP="00BE6ABD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8D6099">
              <w:rPr>
                <w:rFonts w:cs="B Nazanin" w:hint="cs"/>
                <w:sz w:val="24"/>
                <w:szCs w:val="24"/>
                <w:rtl/>
                <w:lang w:bidi="fa-IR"/>
              </w:rPr>
              <w:t>بیست و پنج</w:t>
            </w: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6ED8" w:rsidRPr="008D6099" w:rsidRDefault="00C66ED8" w:rsidP="00BE6ABD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8D6099">
              <w:rPr>
                <w:rFonts w:cs="B Nazanin" w:hint="cs"/>
                <w:sz w:val="24"/>
                <w:szCs w:val="24"/>
                <w:rtl/>
                <w:lang w:bidi="fa-IR"/>
              </w:rPr>
              <w:t>درصد تخفیف</w:t>
            </w:r>
          </w:p>
        </w:tc>
      </w:tr>
    </w:tbl>
    <w:p w:rsidR="00945EE3" w:rsidRPr="008D6099" w:rsidRDefault="00D513C4" w:rsidP="00D513C4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8D6099">
        <w:rPr>
          <w:rFonts w:cs="B Nazanin" w:hint="cs"/>
          <w:b/>
          <w:bCs/>
          <w:sz w:val="24"/>
          <w:szCs w:val="24"/>
          <w:rtl/>
          <w:lang w:bidi="fa-IR"/>
        </w:rPr>
        <w:t>2</w:t>
      </w:r>
      <w:r w:rsidR="00945EE3" w:rsidRPr="008D6099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945EE3" w:rsidRPr="008D6099">
        <w:rPr>
          <w:rFonts w:ascii="Times New Roman" w:hAnsi="Times New Roman" w:cs="Times New Roman" w:hint="cs"/>
          <w:b/>
          <w:bCs/>
          <w:sz w:val="24"/>
          <w:szCs w:val="24"/>
          <w:rtl/>
          <w:lang w:bidi="fa-IR"/>
        </w:rPr>
        <w:t>–</w:t>
      </w:r>
      <w:r w:rsidR="00945EE3" w:rsidRPr="008D6099">
        <w:rPr>
          <w:rFonts w:cs="B Nazanin" w:hint="cs"/>
          <w:b/>
          <w:bCs/>
          <w:sz w:val="24"/>
          <w:szCs w:val="24"/>
          <w:rtl/>
          <w:lang w:bidi="fa-IR"/>
        </w:rPr>
        <w:t xml:space="preserve"> 4) سایر تخفیفات :  </w:t>
      </w:r>
    </w:p>
    <w:p w:rsidR="00945EE3" w:rsidRPr="008D6099" w:rsidRDefault="00945EE3" w:rsidP="00630B82">
      <w:pPr>
        <w:bidi/>
        <w:spacing w:after="0" w:line="240" w:lineRule="auto"/>
        <w:jc w:val="mediumKashida"/>
        <w:rPr>
          <w:rFonts w:cs="B Nazanin"/>
          <w:sz w:val="24"/>
          <w:szCs w:val="24"/>
          <w:lang w:bidi="fa-IR"/>
        </w:rPr>
      </w:pPr>
      <w:r w:rsidRPr="008D6099">
        <w:rPr>
          <w:rFonts w:cs="B Nazanin" w:hint="cs"/>
          <w:sz w:val="24"/>
          <w:szCs w:val="24"/>
          <w:rtl/>
          <w:lang w:bidi="fa-IR"/>
        </w:rPr>
        <w:t xml:space="preserve">1 - چنانچه خودرو صفرکیلومتر و از تاریخ تحویل یا اولین شماره گذاری آن </w:t>
      </w:r>
      <w:r w:rsidR="00A606BA">
        <w:rPr>
          <w:rFonts w:cs="B Nazanin" w:hint="cs"/>
          <w:sz w:val="24"/>
          <w:szCs w:val="24"/>
          <w:rtl/>
          <w:lang w:bidi="fa-IR"/>
        </w:rPr>
        <w:t>شش</w:t>
      </w:r>
      <w:r w:rsidRPr="008D6099">
        <w:rPr>
          <w:rFonts w:cs="B Nazanin" w:hint="cs"/>
          <w:sz w:val="24"/>
          <w:szCs w:val="24"/>
          <w:rtl/>
          <w:lang w:bidi="fa-IR"/>
        </w:rPr>
        <w:t xml:space="preserve"> ماه نگذشته باشد ،</w:t>
      </w:r>
      <w:r w:rsidRPr="008D6099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630B82">
        <w:rPr>
          <w:rFonts w:cs="B Nazanin" w:hint="cs"/>
          <w:b/>
          <w:bCs/>
          <w:sz w:val="24"/>
          <w:szCs w:val="24"/>
          <w:rtl/>
          <w:lang w:bidi="fa-IR"/>
        </w:rPr>
        <w:t>.........</w:t>
      </w:r>
      <w:r w:rsidRPr="008D6099">
        <w:rPr>
          <w:rFonts w:cs="B Nazanin" w:hint="cs"/>
          <w:b/>
          <w:bCs/>
          <w:sz w:val="24"/>
          <w:szCs w:val="24"/>
          <w:rtl/>
          <w:lang w:bidi="fa-IR"/>
        </w:rPr>
        <w:t xml:space="preserve"> درصد</w:t>
      </w:r>
      <w:r w:rsidRPr="008D6099">
        <w:rPr>
          <w:rFonts w:cs="B Nazanin" w:hint="cs"/>
          <w:sz w:val="24"/>
          <w:szCs w:val="24"/>
          <w:rtl/>
          <w:lang w:bidi="fa-IR"/>
        </w:rPr>
        <w:t xml:space="preserve"> تخفیف صفر کیلومتر </w:t>
      </w:r>
      <w:r w:rsidR="00E16C5B" w:rsidRPr="008D6099">
        <w:rPr>
          <w:rFonts w:cs="B Nazanin" w:hint="cs"/>
          <w:sz w:val="24"/>
          <w:szCs w:val="24"/>
          <w:rtl/>
          <w:lang w:bidi="fa-IR"/>
        </w:rPr>
        <w:t>پس ازاعمال ماده</w:t>
      </w:r>
      <w:r w:rsidR="00D61D5B" w:rsidRPr="008D6099">
        <w:rPr>
          <w:rFonts w:cs="B Nazanin" w:hint="cs"/>
          <w:sz w:val="24"/>
          <w:szCs w:val="24"/>
          <w:rtl/>
          <w:lang w:bidi="fa-IR"/>
        </w:rPr>
        <w:t xml:space="preserve"> </w:t>
      </w:r>
      <w:r w:rsidR="00E16C5B" w:rsidRPr="008D6099">
        <w:rPr>
          <w:rFonts w:cs="B Nazanin" w:hint="cs"/>
          <w:sz w:val="24"/>
          <w:szCs w:val="24"/>
          <w:rtl/>
          <w:lang w:bidi="fa-IR"/>
        </w:rPr>
        <w:t>(1- 4)</w:t>
      </w:r>
      <w:r w:rsidRPr="008D6099">
        <w:rPr>
          <w:rFonts w:cs="B Nazanin" w:hint="cs"/>
          <w:sz w:val="24"/>
          <w:szCs w:val="24"/>
          <w:rtl/>
          <w:lang w:bidi="fa-IR"/>
        </w:rPr>
        <w:t xml:space="preserve"> محاسبه و منظور می گردد.</w:t>
      </w:r>
      <w:r w:rsidRPr="008D6099">
        <w:rPr>
          <w:rFonts w:cs="B Nazanin"/>
          <w:sz w:val="24"/>
          <w:szCs w:val="24"/>
          <w:lang w:bidi="fa-IR"/>
        </w:rPr>
        <w:t xml:space="preserve">                                      </w:t>
      </w:r>
    </w:p>
    <w:p w:rsidR="00237C8F" w:rsidRPr="00AA1A7B" w:rsidRDefault="00E770E2" w:rsidP="00630B82">
      <w:pPr>
        <w:bidi/>
        <w:spacing w:after="0"/>
        <w:jc w:val="both"/>
        <w:rPr>
          <w:rFonts w:cs="B Nazanin"/>
          <w:b/>
          <w:bCs/>
          <w:sz w:val="23"/>
          <w:szCs w:val="23"/>
          <w:rtl/>
          <w:lang w:bidi="fa-IR"/>
        </w:rPr>
      </w:pPr>
      <w:r w:rsidRPr="00B237F7">
        <w:rPr>
          <w:rFonts w:cs="B Nazanin" w:hint="cs"/>
          <w:sz w:val="23"/>
          <w:szCs w:val="23"/>
          <w:rtl/>
          <w:lang w:bidi="fa-IR"/>
        </w:rPr>
        <w:t>2- تخفیف توافقی</w:t>
      </w:r>
      <w:r w:rsidR="000C64EC">
        <w:rPr>
          <w:rFonts w:cs="B Nazanin" w:hint="cs"/>
          <w:sz w:val="23"/>
          <w:szCs w:val="23"/>
          <w:rtl/>
          <w:lang w:bidi="fa-IR"/>
        </w:rPr>
        <w:t xml:space="preserve"> </w:t>
      </w:r>
      <w:r w:rsidRPr="00B237F7">
        <w:rPr>
          <w:rFonts w:cs="B Nazanin" w:hint="cs"/>
          <w:sz w:val="23"/>
          <w:szCs w:val="23"/>
          <w:rtl/>
          <w:lang w:bidi="fa-IR"/>
        </w:rPr>
        <w:t>:</w:t>
      </w:r>
      <w:r w:rsidR="00630B82">
        <w:rPr>
          <w:rFonts w:cs="B Nazanin" w:hint="cs"/>
          <w:sz w:val="23"/>
          <w:szCs w:val="23"/>
          <w:rtl/>
          <w:lang w:bidi="fa-IR"/>
        </w:rPr>
        <w:t>..............</w:t>
      </w:r>
      <w:r w:rsidR="000C64EC">
        <w:rPr>
          <w:rFonts w:cs="B Nazanin" w:hint="cs"/>
          <w:b/>
          <w:bCs/>
          <w:color w:val="FF0000"/>
          <w:sz w:val="23"/>
          <w:szCs w:val="23"/>
          <w:rtl/>
          <w:lang w:bidi="fa-IR"/>
        </w:rPr>
        <w:t xml:space="preserve"> </w:t>
      </w:r>
      <w:r w:rsidRPr="00780F51">
        <w:rPr>
          <w:rFonts w:cs="B Nazanin" w:hint="cs"/>
          <w:b/>
          <w:bCs/>
          <w:sz w:val="23"/>
          <w:szCs w:val="23"/>
          <w:rtl/>
          <w:lang w:bidi="fa-IR"/>
        </w:rPr>
        <w:t>درصد</w:t>
      </w:r>
    </w:p>
    <w:p w:rsidR="00237C8F" w:rsidRDefault="00237C8F" w:rsidP="00630B82">
      <w:pPr>
        <w:bidi/>
        <w:spacing w:after="0" w:line="240" w:lineRule="auto"/>
        <w:jc w:val="center"/>
        <w:rPr>
          <w:rFonts w:cs="B Nazanin"/>
          <w:sz w:val="23"/>
          <w:szCs w:val="23"/>
          <w:rtl/>
          <w:lang w:bidi="fa-IR"/>
        </w:rPr>
      </w:pPr>
      <w:r>
        <w:rPr>
          <w:rFonts w:cs="B Nazanin" w:hint="cs"/>
          <w:sz w:val="23"/>
          <w:szCs w:val="23"/>
          <w:rtl/>
          <w:lang w:bidi="fa-IR"/>
        </w:rPr>
        <w:t>ص</w:t>
      </w:r>
      <w:r w:rsidRPr="00C101AD">
        <w:rPr>
          <w:rFonts w:cs="B Nazanin" w:hint="cs"/>
          <w:sz w:val="23"/>
          <w:szCs w:val="23"/>
          <w:rtl/>
          <w:lang w:bidi="fa-IR"/>
        </w:rPr>
        <w:t xml:space="preserve">فحه یک از </w:t>
      </w:r>
      <w:r w:rsidR="00630B82">
        <w:rPr>
          <w:rFonts w:cs="B Nazanin" w:hint="cs"/>
          <w:sz w:val="23"/>
          <w:szCs w:val="23"/>
          <w:rtl/>
          <w:lang w:bidi="fa-IR"/>
        </w:rPr>
        <w:t>سه</w:t>
      </w:r>
    </w:p>
    <w:p w:rsidR="00510825" w:rsidRDefault="00510825" w:rsidP="00510825">
      <w:pPr>
        <w:bidi/>
        <w:spacing w:after="0" w:line="240" w:lineRule="auto"/>
        <w:jc w:val="center"/>
        <w:rPr>
          <w:rFonts w:cs="B Nazanin"/>
          <w:sz w:val="23"/>
          <w:szCs w:val="23"/>
          <w:rtl/>
          <w:lang w:bidi="fa-IR"/>
        </w:rPr>
      </w:pPr>
    </w:p>
    <w:p w:rsidR="00510825" w:rsidRDefault="00510825" w:rsidP="00510825">
      <w:pPr>
        <w:bidi/>
        <w:spacing w:after="0" w:line="240" w:lineRule="auto"/>
        <w:jc w:val="center"/>
        <w:rPr>
          <w:rFonts w:cs="B Nazanin"/>
          <w:sz w:val="23"/>
          <w:szCs w:val="23"/>
          <w:rtl/>
          <w:lang w:bidi="fa-IR"/>
        </w:rPr>
      </w:pPr>
    </w:p>
    <w:p w:rsidR="009E25B3" w:rsidRDefault="009E25B3" w:rsidP="00A100C7">
      <w:pPr>
        <w:tabs>
          <w:tab w:val="left" w:pos="1335"/>
          <w:tab w:val="left" w:pos="8145"/>
        </w:tabs>
        <w:bidi/>
        <w:spacing w:after="0" w:line="240" w:lineRule="auto"/>
        <w:rPr>
          <w:rFonts w:cs="B Nazanin"/>
          <w:sz w:val="23"/>
          <w:szCs w:val="23"/>
          <w:rtl/>
          <w:lang w:bidi="fa-IR"/>
        </w:rPr>
      </w:pPr>
    </w:p>
    <w:p w:rsidR="00237C8F" w:rsidRPr="00C101AD" w:rsidRDefault="00237C8F" w:rsidP="009E25B3">
      <w:pPr>
        <w:tabs>
          <w:tab w:val="left" w:pos="1335"/>
          <w:tab w:val="left" w:pos="8145"/>
        </w:tabs>
        <w:bidi/>
        <w:spacing w:after="0" w:line="240" w:lineRule="auto"/>
        <w:jc w:val="right"/>
        <w:rPr>
          <w:rFonts w:cs="B Nazanin"/>
          <w:sz w:val="23"/>
          <w:szCs w:val="23"/>
          <w:lang w:bidi="fa-IR"/>
        </w:rPr>
      </w:pPr>
      <w:r w:rsidRPr="00C101AD">
        <w:rPr>
          <w:rFonts w:cs="B Nazanin" w:hint="cs"/>
          <w:sz w:val="23"/>
          <w:szCs w:val="23"/>
          <w:rtl/>
          <w:lang w:bidi="fa-IR"/>
        </w:rPr>
        <w:t>شماره :</w:t>
      </w:r>
      <w:r w:rsidRPr="00C101AD">
        <w:rPr>
          <w:rFonts w:cs="B Nazanin"/>
          <w:sz w:val="23"/>
          <w:szCs w:val="23"/>
          <w:lang w:bidi="fa-IR"/>
        </w:rPr>
        <w:t xml:space="preserve">              </w:t>
      </w:r>
    </w:p>
    <w:p w:rsidR="009A7828" w:rsidRDefault="009A7828" w:rsidP="009A7828">
      <w:pPr>
        <w:bidi/>
        <w:spacing w:after="0"/>
        <w:rPr>
          <w:rFonts w:cs="B Nazanin"/>
          <w:sz w:val="23"/>
          <w:szCs w:val="23"/>
          <w:rtl/>
          <w:lang w:bidi="fa-IR"/>
        </w:rPr>
      </w:pPr>
      <w:r>
        <w:rPr>
          <w:rFonts w:cs="B Nazanin" w:hint="cs"/>
          <w:sz w:val="23"/>
          <w:szCs w:val="23"/>
          <w:rtl/>
          <w:lang w:bidi="fa-IR"/>
        </w:rPr>
        <w:t xml:space="preserve">                                                                                                                                              </w:t>
      </w:r>
      <w:r w:rsidR="00237C8F" w:rsidRPr="00C101AD">
        <w:rPr>
          <w:rFonts w:cs="B Nazanin" w:hint="cs"/>
          <w:sz w:val="23"/>
          <w:szCs w:val="23"/>
          <w:rtl/>
          <w:lang w:bidi="fa-IR"/>
        </w:rPr>
        <w:t xml:space="preserve">  تاریخ :</w:t>
      </w:r>
    </w:p>
    <w:p w:rsidR="00237C8F" w:rsidRPr="00D513C4" w:rsidRDefault="00237C8F" w:rsidP="009A7828">
      <w:pPr>
        <w:bidi/>
        <w:spacing w:after="0"/>
        <w:jc w:val="right"/>
        <w:rPr>
          <w:rFonts w:cs="B Nazanin"/>
          <w:sz w:val="23"/>
          <w:szCs w:val="23"/>
          <w:rtl/>
          <w:lang w:bidi="fa-IR"/>
        </w:rPr>
      </w:pPr>
      <w:r w:rsidRPr="00C101AD">
        <w:rPr>
          <w:rFonts w:cs="B Nazanin"/>
          <w:sz w:val="23"/>
          <w:szCs w:val="23"/>
          <w:lang w:bidi="fa-IR"/>
        </w:rPr>
        <w:t xml:space="preserve">               </w:t>
      </w:r>
    </w:p>
    <w:p w:rsidR="00AA1A7B" w:rsidRDefault="00AA1A7B" w:rsidP="00E770E2">
      <w:pPr>
        <w:pStyle w:val="ListParagraph"/>
        <w:bidi/>
        <w:spacing w:after="0" w:line="240" w:lineRule="auto"/>
        <w:ind w:left="4"/>
        <w:jc w:val="lowKashida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3</w:t>
      </w:r>
      <w:r w:rsidRPr="004F7987">
        <w:rPr>
          <w:rFonts w:cs="B Nazanin" w:hint="cs"/>
          <w:sz w:val="24"/>
          <w:szCs w:val="24"/>
          <w:rtl/>
          <w:lang w:bidi="fa-IR"/>
        </w:rPr>
        <w:t xml:space="preserve">- انتقال تخفیف عدم خسارت بیمه شخص ثالث بر روی بیمه نامه بدنه ، مشروط بر اینکه بیمه نامه شخص ثالث خودروی موضوع بیمه معتبر و برش های (کوپن ) خسارت آن کامل بوده ، ضمناً مالک خودرو با ارائه مدارک شناسایی و مستند لازم اثبات نماید وسیله نقلیه در طی سال هایی که مشمول تخفیف عدم خسارت بوده در تملک وی بوده است . ( نسبت به حق بیمه پس ازمحاسبه و اعمال بندهای فوق </w:t>
      </w:r>
    </w:p>
    <w:p w:rsidR="006E001D" w:rsidRDefault="005865F4" w:rsidP="005865F4">
      <w:pPr>
        <w:pStyle w:val="ListParagraph"/>
        <w:bidi/>
        <w:spacing w:after="0" w:line="240" w:lineRule="auto"/>
        <w:ind w:left="4"/>
        <w:jc w:val="lowKashida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4</w:t>
      </w:r>
      <w:r w:rsidR="006E001D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ascii="Times New Roman" w:hAnsi="Times New Roman" w:cs="Times New Roman" w:hint="cs"/>
          <w:sz w:val="24"/>
          <w:szCs w:val="24"/>
          <w:rtl/>
          <w:lang w:bidi="fa-IR"/>
        </w:rPr>
        <w:t>-</w:t>
      </w:r>
      <w:r w:rsidR="006E001D">
        <w:rPr>
          <w:rFonts w:cs="B Nazanin" w:hint="cs"/>
          <w:sz w:val="24"/>
          <w:szCs w:val="24"/>
          <w:rtl/>
          <w:lang w:bidi="fa-IR"/>
        </w:rPr>
        <w:t xml:space="preserve"> ده درصد تخفیف در صورت پرداخت </w:t>
      </w:r>
      <w:r w:rsidR="006E001D" w:rsidRPr="00FC3EF0">
        <w:rPr>
          <w:rFonts w:cs="B Nazanin" w:hint="cs"/>
          <w:b/>
          <w:bCs/>
          <w:sz w:val="24"/>
          <w:szCs w:val="24"/>
          <w:rtl/>
          <w:lang w:bidi="fa-IR"/>
        </w:rPr>
        <w:t>نقدی</w:t>
      </w:r>
      <w:r w:rsidR="006E001D">
        <w:rPr>
          <w:rFonts w:cs="B Nazanin" w:hint="cs"/>
          <w:sz w:val="24"/>
          <w:szCs w:val="24"/>
          <w:rtl/>
          <w:lang w:bidi="fa-IR"/>
        </w:rPr>
        <w:t xml:space="preserve"> حق بیمه در هنگام صدور بیمه نامه</w:t>
      </w:r>
    </w:p>
    <w:p w:rsidR="00655617" w:rsidRPr="00A100C7" w:rsidRDefault="005865F4" w:rsidP="00A100C7">
      <w:pPr>
        <w:pStyle w:val="ListParagraph"/>
        <w:bidi/>
        <w:spacing w:after="0" w:line="240" w:lineRule="auto"/>
        <w:ind w:left="4"/>
        <w:jc w:val="lowKashida"/>
        <w:rPr>
          <w:rFonts w:cs="B Nazanin"/>
          <w:sz w:val="23"/>
          <w:szCs w:val="23"/>
          <w:rtl/>
          <w:lang w:bidi="fa-IR"/>
        </w:rPr>
      </w:pPr>
      <w:r>
        <w:rPr>
          <w:rFonts w:cs="B Nazanin" w:hint="cs"/>
          <w:sz w:val="23"/>
          <w:szCs w:val="23"/>
          <w:rtl/>
          <w:lang w:bidi="fa-IR"/>
        </w:rPr>
        <w:t>5</w:t>
      </w:r>
      <w:r w:rsidR="00E770E2" w:rsidRPr="00BC0935">
        <w:rPr>
          <w:rFonts w:cs="B Nazanin" w:hint="cs"/>
          <w:sz w:val="23"/>
          <w:szCs w:val="23"/>
          <w:rtl/>
          <w:lang w:bidi="fa-IR"/>
        </w:rPr>
        <w:t xml:space="preserve">- </w:t>
      </w:r>
      <w:r w:rsidR="00E770E2">
        <w:rPr>
          <w:rtl/>
          <w:lang w:bidi="fa-IR"/>
        </w:rPr>
        <w:t xml:space="preserve"> </w:t>
      </w:r>
      <w:r w:rsidR="00E770E2">
        <w:rPr>
          <w:rFonts w:cs="B Nazanin" w:hint="cs"/>
          <w:rtl/>
          <w:lang w:bidi="fa-IR"/>
        </w:rPr>
        <w:t xml:space="preserve">محاسبه تخفیفات فوق به صورت </w:t>
      </w:r>
      <w:r w:rsidR="00E770E2">
        <w:rPr>
          <w:rFonts w:cs="B Nazanin" w:hint="cs"/>
          <w:b/>
          <w:bCs/>
          <w:rtl/>
          <w:lang w:bidi="fa-IR"/>
        </w:rPr>
        <w:t>پلکانی</w:t>
      </w:r>
      <w:r w:rsidR="00E770E2">
        <w:rPr>
          <w:rFonts w:cs="B Nazanin" w:hint="cs"/>
          <w:rtl/>
          <w:lang w:bidi="fa-IR"/>
        </w:rPr>
        <w:t xml:space="preserve"> بوده و در صورتی که حق</w:t>
      </w:r>
      <w:r w:rsidR="00E770E2">
        <w:rPr>
          <w:rFonts w:cs="B Nazanin" w:hint="cs"/>
          <w:b/>
          <w:bCs/>
          <w:rtl/>
          <w:lang w:bidi="fa-IR"/>
        </w:rPr>
        <w:t xml:space="preserve"> بیمه</w:t>
      </w:r>
      <w:r w:rsidR="00E770E2">
        <w:rPr>
          <w:rFonts w:cs="B Nazanin" w:hint="cs"/>
          <w:rtl/>
          <w:lang w:bidi="fa-IR"/>
        </w:rPr>
        <w:t xml:space="preserve"> نقدی پرداخت گردد ، مجموع </w:t>
      </w:r>
      <w:r w:rsidR="00E770E2">
        <w:rPr>
          <w:rFonts w:cs="B Nazanin" w:hint="cs"/>
          <w:b/>
          <w:bCs/>
          <w:rtl/>
          <w:lang w:bidi="fa-IR"/>
        </w:rPr>
        <w:t>درصد</w:t>
      </w:r>
      <w:r w:rsidR="00E770E2">
        <w:rPr>
          <w:rFonts w:cs="B Nazanin" w:hint="cs"/>
          <w:rtl/>
          <w:lang w:bidi="fa-IR"/>
        </w:rPr>
        <w:t xml:space="preserve"> آن از </w:t>
      </w:r>
      <w:r w:rsidR="00E770E2">
        <w:rPr>
          <w:rFonts w:cs="B Nazanin" w:hint="cs"/>
          <w:b/>
          <w:bCs/>
          <w:rtl/>
          <w:lang w:bidi="fa-IR"/>
        </w:rPr>
        <w:t>هفتاد</w:t>
      </w:r>
      <w:r w:rsidR="00E770E2">
        <w:rPr>
          <w:rFonts w:cs="B Nazanin" w:hint="cs"/>
          <w:rtl/>
          <w:lang w:bidi="fa-IR"/>
        </w:rPr>
        <w:t xml:space="preserve"> و در صورت پرداخت اقساطی از </w:t>
      </w:r>
      <w:r w:rsidR="00E770E2">
        <w:rPr>
          <w:rFonts w:cs="B Nazanin" w:hint="cs"/>
          <w:b/>
          <w:bCs/>
          <w:rtl/>
          <w:lang w:bidi="fa-IR"/>
        </w:rPr>
        <w:t>شصت</w:t>
      </w:r>
      <w:r w:rsidR="00E770E2">
        <w:rPr>
          <w:rFonts w:cs="B Nazanin" w:hint="cs"/>
          <w:rtl/>
          <w:lang w:bidi="fa-IR"/>
        </w:rPr>
        <w:t xml:space="preserve"> تجاوز نخواهد کرد</w:t>
      </w:r>
      <w:r w:rsidR="00655617">
        <w:rPr>
          <w:rFonts w:cs="B Nazanin" w:hint="cs"/>
          <w:sz w:val="23"/>
          <w:szCs w:val="23"/>
          <w:rtl/>
          <w:lang w:bidi="fa-IR"/>
        </w:rPr>
        <w:t xml:space="preserve"> </w:t>
      </w:r>
      <w:r w:rsidR="00E770E2" w:rsidRPr="00BC0935">
        <w:rPr>
          <w:rFonts w:cs="B Nazanin" w:hint="cs"/>
          <w:sz w:val="23"/>
          <w:szCs w:val="23"/>
          <w:rtl/>
          <w:lang w:bidi="fa-IR"/>
        </w:rPr>
        <w:t xml:space="preserve">. </w:t>
      </w:r>
    </w:p>
    <w:p w:rsidR="004F7987" w:rsidRPr="007A61DD" w:rsidRDefault="004F7987" w:rsidP="00A100C7">
      <w:pPr>
        <w:bidi/>
        <w:spacing w:after="0" w:line="240" w:lineRule="auto"/>
        <w:jc w:val="both"/>
        <w:rPr>
          <w:rFonts w:cs="B Nazanin"/>
          <w:b/>
          <w:bCs/>
          <w:sz w:val="23"/>
          <w:szCs w:val="23"/>
          <w:rtl/>
          <w:lang w:bidi="fa-IR"/>
        </w:rPr>
      </w:pPr>
      <w:r w:rsidRPr="007A61DD">
        <w:rPr>
          <w:rFonts w:cs="B Nazanin" w:hint="cs"/>
          <w:b/>
          <w:bCs/>
          <w:sz w:val="23"/>
          <w:szCs w:val="23"/>
          <w:rtl/>
          <w:lang w:bidi="fa-IR"/>
        </w:rPr>
        <w:t xml:space="preserve">ماده پنج : نحوه پرداخت حق بیمه  </w:t>
      </w:r>
    </w:p>
    <w:p w:rsidR="00655617" w:rsidRPr="00A100C7" w:rsidRDefault="008F57A8" w:rsidP="00A100C7">
      <w:pPr>
        <w:bidi/>
        <w:spacing w:after="0" w:line="240" w:lineRule="auto"/>
        <w:jc w:val="both"/>
        <w:rPr>
          <w:rFonts w:cs="B Nazanin"/>
          <w:sz w:val="23"/>
          <w:szCs w:val="23"/>
          <w:rtl/>
          <w:lang w:bidi="fa-IR"/>
        </w:rPr>
      </w:pPr>
      <w:r>
        <w:rPr>
          <w:rFonts w:cs="B Nazanin" w:hint="cs"/>
          <w:sz w:val="23"/>
          <w:szCs w:val="23"/>
          <w:rtl/>
          <w:lang w:bidi="fa-IR"/>
        </w:rPr>
        <w:t>طرفین توافق نمودند که حق بیمه ، بیمه نامه های موضوع قرارداد از سوی</w:t>
      </w:r>
      <w:r w:rsidR="00A100C7">
        <w:rPr>
          <w:rFonts w:cs="B Nazanin"/>
          <w:sz w:val="23"/>
          <w:szCs w:val="23"/>
          <w:lang w:bidi="fa-IR"/>
        </w:rPr>
        <w:t xml:space="preserve">  </w:t>
      </w:r>
      <w:r w:rsidR="00A100C7">
        <w:rPr>
          <w:rFonts w:cs="B Nazanin" w:hint="cs"/>
          <w:sz w:val="23"/>
          <w:szCs w:val="23"/>
          <w:rtl/>
          <w:lang w:bidi="fa-IR"/>
        </w:rPr>
        <w:t>طرف دوم یا</w:t>
      </w:r>
      <w:r>
        <w:rPr>
          <w:rFonts w:cs="B Nazanin" w:hint="cs"/>
          <w:sz w:val="23"/>
          <w:szCs w:val="23"/>
          <w:rtl/>
          <w:lang w:bidi="fa-IR"/>
        </w:rPr>
        <w:t xml:space="preserve"> اشخاص معرفی شده مطابق </w:t>
      </w:r>
      <w:r>
        <w:rPr>
          <w:rFonts w:cs="B Nazanin"/>
          <w:sz w:val="23"/>
          <w:szCs w:val="23"/>
          <w:lang w:bidi="fa-IR"/>
        </w:rPr>
        <w:t>)</w:t>
      </w:r>
      <w:r>
        <w:rPr>
          <w:rFonts w:cs="B Nazanin" w:hint="cs"/>
          <w:sz w:val="23"/>
          <w:szCs w:val="23"/>
          <w:rtl/>
          <w:lang w:bidi="fa-IR"/>
        </w:rPr>
        <w:t>ماده 1-6</w:t>
      </w:r>
      <w:r>
        <w:rPr>
          <w:rFonts w:cs="B Nazanin"/>
          <w:sz w:val="23"/>
          <w:szCs w:val="23"/>
          <w:lang w:bidi="fa-IR"/>
        </w:rPr>
        <w:t>(</w:t>
      </w:r>
      <w:r>
        <w:rPr>
          <w:rFonts w:cs="B Nazanin" w:hint="cs"/>
          <w:sz w:val="23"/>
          <w:szCs w:val="23"/>
          <w:rtl/>
          <w:lang w:bidi="fa-IR"/>
        </w:rPr>
        <w:t xml:space="preserve"> به شرح زیر پرداخت گردد.</w:t>
      </w:r>
    </w:p>
    <w:p w:rsidR="008F57A8" w:rsidRDefault="008F57A8" w:rsidP="00630B82">
      <w:pPr>
        <w:bidi/>
        <w:spacing w:after="0" w:line="240" w:lineRule="auto"/>
        <w:jc w:val="both"/>
        <w:rPr>
          <w:rFonts w:cs="B Nazanin"/>
          <w:sz w:val="23"/>
          <w:szCs w:val="23"/>
          <w:rtl/>
          <w:lang w:bidi="fa-IR"/>
        </w:rPr>
      </w:pPr>
      <w:r>
        <w:rPr>
          <w:rFonts w:cs="B Nazanin" w:hint="cs"/>
          <w:sz w:val="23"/>
          <w:szCs w:val="23"/>
          <w:rtl/>
          <w:lang w:bidi="fa-IR"/>
        </w:rPr>
        <w:t xml:space="preserve">1-5 ) </w:t>
      </w:r>
      <w:r w:rsidR="00630B82">
        <w:rPr>
          <w:rFonts w:cs="B Nazanin" w:hint="cs"/>
          <w:b/>
          <w:bCs/>
          <w:sz w:val="23"/>
          <w:szCs w:val="23"/>
          <w:rtl/>
          <w:lang w:bidi="fa-IR"/>
        </w:rPr>
        <w:t>.........</w:t>
      </w:r>
      <w:r>
        <w:rPr>
          <w:rFonts w:cs="B Nazanin" w:hint="cs"/>
          <w:b/>
          <w:bCs/>
          <w:sz w:val="23"/>
          <w:szCs w:val="23"/>
          <w:rtl/>
          <w:lang w:bidi="fa-IR"/>
        </w:rPr>
        <w:t xml:space="preserve"> </w:t>
      </w:r>
      <w:r>
        <w:rPr>
          <w:rFonts w:cs="B Nazanin" w:hint="cs"/>
          <w:sz w:val="23"/>
          <w:szCs w:val="23"/>
          <w:rtl/>
          <w:lang w:bidi="fa-IR"/>
        </w:rPr>
        <w:t>درصد حق بیمه ، بصورت</w:t>
      </w:r>
      <w:r>
        <w:rPr>
          <w:rFonts w:cs="B Nazanin" w:hint="cs"/>
          <w:b/>
          <w:bCs/>
          <w:sz w:val="23"/>
          <w:szCs w:val="23"/>
          <w:rtl/>
          <w:lang w:bidi="fa-IR"/>
        </w:rPr>
        <w:t xml:space="preserve"> نقدی</w:t>
      </w:r>
      <w:r>
        <w:rPr>
          <w:rFonts w:cs="B Nazanin" w:hint="cs"/>
          <w:sz w:val="23"/>
          <w:szCs w:val="23"/>
          <w:rtl/>
          <w:lang w:bidi="fa-IR"/>
        </w:rPr>
        <w:t xml:space="preserve"> و بلافاصله پس از صدور برگ اعلام حق بیمه به حساب طرف اول واریز می گردد.   (حداقل پانصد هزار ریال ) </w:t>
      </w:r>
    </w:p>
    <w:p w:rsidR="008F57A8" w:rsidRDefault="008F57A8" w:rsidP="00655617">
      <w:pPr>
        <w:pStyle w:val="ListParagraph"/>
        <w:bidi/>
        <w:spacing w:after="0" w:line="240" w:lineRule="auto"/>
        <w:ind w:left="0"/>
        <w:jc w:val="both"/>
        <w:rPr>
          <w:rFonts w:cs="B Nazanin"/>
          <w:sz w:val="23"/>
          <w:szCs w:val="23"/>
          <w:rtl/>
          <w:lang w:bidi="fa-IR"/>
        </w:rPr>
      </w:pPr>
      <w:r>
        <w:rPr>
          <w:rFonts w:cs="B Nazanin" w:hint="cs"/>
          <w:sz w:val="23"/>
          <w:szCs w:val="23"/>
          <w:rtl/>
          <w:lang w:bidi="fa-IR"/>
        </w:rPr>
        <w:t xml:space="preserve">2-5 ) مابقی حق بیمه ، </w:t>
      </w:r>
      <w:r w:rsidR="00CF34FF" w:rsidRPr="00CF1666">
        <w:rPr>
          <w:rFonts w:cs="B Nazanin" w:hint="cs"/>
          <w:sz w:val="23"/>
          <w:szCs w:val="23"/>
          <w:rtl/>
          <w:lang w:bidi="fa-IR"/>
        </w:rPr>
        <w:t>حق بیمه حداکثر</w:t>
      </w:r>
      <w:r w:rsidR="00CF34FF">
        <w:rPr>
          <w:rFonts w:cs="B Nazanin" w:hint="cs"/>
          <w:sz w:val="23"/>
          <w:szCs w:val="23"/>
          <w:rtl/>
          <w:lang w:bidi="fa-IR"/>
        </w:rPr>
        <w:t xml:space="preserve"> </w:t>
      </w:r>
      <w:r w:rsidR="00CF34FF" w:rsidRPr="00CF1666">
        <w:rPr>
          <w:rFonts w:cs="B Nazanin" w:hint="cs"/>
          <w:sz w:val="23"/>
          <w:szCs w:val="23"/>
          <w:rtl/>
          <w:lang w:bidi="fa-IR"/>
        </w:rPr>
        <w:t xml:space="preserve">طی </w:t>
      </w:r>
      <w:r w:rsidR="00655617">
        <w:rPr>
          <w:rFonts w:cs="B Nazanin" w:hint="cs"/>
          <w:b/>
          <w:bCs/>
          <w:color w:val="FF0000"/>
          <w:sz w:val="23"/>
          <w:szCs w:val="23"/>
          <w:rtl/>
          <w:lang w:bidi="fa-IR"/>
        </w:rPr>
        <w:t>.....</w:t>
      </w:r>
      <w:r w:rsidR="00CF34FF">
        <w:rPr>
          <w:rFonts w:cs="B Nazanin" w:hint="cs"/>
          <w:b/>
          <w:bCs/>
          <w:color w:val="FF0000"/>
          <w:sz w:val="23"/>
          <w:szCs w:val="23"/>
          <w:rtl/>
          <w:lang w:bidi="fa-IR"/>
        </w:rPr>
        <w:t xml:space="preserve"> قسط</w:t>
      </w:r>
      <w:r w:rsidR="00CF34FF" w:rsidRPr="00CF1666">
        <w:rPr>
          <w:rFonts w:cs="B Nazanin" w:hint="cs"/>
          <w:sz w:val="23"/>
          <w:szCs w:val="23"/>
          <w:rtl/>
          <w:lang w:bidi="fa-IR"/>
        </w:rPr>
        <w:t xml:space="preserve"> مساوی و متوالی ماهانه ( که مبلغ هر قسط کمتر از پانصد هزار ریال نباشد) توسط</w:t>
      </w:r>
      <w:r w:rsidR="00CF34FF" w:rsidRPr="00B237F7">
        <w:rPr>
          <w:rFonts w:cs="B Nazanin" w:hint="cs"/>
          <w:sz w:val="24"/>
          <w:szCs w:val="24"/>
          <w:rtl/>
          <w:lang w:bidi="fa-IR"/>
        </w:rPr>
        <w:t xml:space="preserve"> طرف دوم از حقوق کارکنان کسر و یا از منابع مالی خود به </w:t>
      </w:r>
      <w:r w:rsidR="00CF34FF">
        <w:rPr>
          <w:rFonts w:cs="B Nazanin" w:hint="cs"/>
          <w:sz w:val="24"/>
          <w:szCs w:val="24"/>
          <w:rtl/>
          <w:lang w:bidi="fa-IR"/>
        </w:rPr>
        <w:t xml:space="preserve">شماره </w:t>
      </w:r>
      <w:r w:rsidR="00CF34FF" w:rsidRPr="00B237F7">
        <w:rPr>
          <w:rFonts w:cs="B Nazanin" w:hint="cs"/>
          <w:sz w:val="24"/>
          <w:szCs w:val="24"/>
          <w:rtl/>
          <w:lang w:bidi="fa-IR"/>
        </w:rPr>
        <w:t xml:space="preserve">حساب </w:t>
      </w:r>
      <w:r w:rsidR="00CF34FF">
        <w:rPr>
          <w:rFonts w:cs="B Nazanin" w:hint="cs"/>
          <w:sz w:val="24"/>
          <w:szCs w:val="24"/>
          <w:rtl/>
          <w:lang w:bidi="fa-IR"/>
        </w:rPr>
        <w:t xml:space="preserve">............................... نزد بانک ..................... به نام طرف اول واریز </w:t>
      </w:r>
      <w:r w:rsidR="00CF34FF" w:rsidRPr="00B237F7">
        <w:rPr>
          <w:rFonts w:cs="B Nazanin" w:hint="cs"/>
          <w:sz w:val="24"/>
          <w:szCs w:val="24"/>
          <w:rtl/>
          <w:lang w:bidi="fa-IR"/>
        </w:rPr>
        <w:t>می گردد.</w:t>
      </w:r>
    </w:p>
    <w:p w:rsidR="00CD1EA5" w:rsidRDefault="00CD1EA5" w:rsidP="00CD1EA5">
      <w:pPr>
        <w:bidi/>
        <w:spacing w:after="0" w:line="240" w:lineRule="auto"/>
        <w:jc w:val="both"/>
        <w:rPr>
          <w:rFonts w:cs="B Nazanin"/>
          <w:sz w:val="23"/>
          <w:szCs w:val="23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3-5) </w:t>
      </w:r>
      <w:r w:rsidR="00CF34FF">
        <w:rPr>
          <w:rFonts w:cs="B Nazanin" w:hint="cs"/>
          <w:sz w:val="24"/>
          <w:szCs w:val="24"/>
          <w:rtl/>
          <w:lang w:bidi="fa-IR"/>
        </w:rPr>
        <w:t xml:space="preserve">طرف دوم و </w:t>
      </w:r>
      <w:r>
        <w:rPr>
          <w:rFonts w:cs="B Nazanin" w:hint="cs"/>
          <w:sz w:val="23"/>
          <w:szCs w:val="23"/>
          <w:rtl/>
          <w:lang w:bidi="fa-IR"/>
        </w:rPr>
        <w:t>مجری قرارداد</w:t>
      </w:r>
      <w:r w:rsidRPr="00D513C4">
        <w:rPr>
          <w:rFonts w:cs="B Nazanin" w:hint="cs"/>
          <w:sz w:val="23"/>
          <w:szCs w:val="23"/>
          <w:rtl/>
          <w:lang w:bidi="fa-IR"/>
        </w:rPr>
        <w:t xml:space="preserve"> متعهد می گردد در صورت عدم وصول اقساط</w:t>
      </w:r>
      <w:r>
        <w:rPr>
          <w:rFonts w:cs="B Nazanin" w:hint="cs"/>
          <w:sz w:val="23"/>
          <w:szCs w:val="23"/>
          <w:rtl/>
          <w:lang w:bidi="fa-IR"/>
        </w:rPr>
        <w:t xml:space="preserve"> </w:t>
      </w:r>
      <w:r w:rsidRPr="00D513C4">
        <w:rPr>
          <w:rFonts w:cs="B Nazanin" w:hint="cs"/>
          <w:sz w:val="23"/>
          <w:szCs w:val="23"/>
          <w:rtl/>
          <w:lang w:bidi="fa-IR"/>
        </w:rPr>
        <w:t xml:space="preserve">حق بیمه مقرر در سر رسید معین ، در قبال دریافت گزارش ارایه شده از سوی طرف اول ، حداکثر ظرف مدت </w:t>
      </w:r>
      <w:r w:rsidRPr="00D513C4">
        <w:rPr>
          <w:rFonts w:cs="B Nazanin" w:hint="cs"/>
          <w:b/>
          <w:bCs/>
          <w:color w:val="FF0000"/>
          <w:sz w:val="23"/>
          <w:szCs w:val="23"/>
          <w:rtl/>
          <w:lang w:bidi="fa-IR"/>
        </w:rPr>
        <w:t>ده روز</w:t>
      </w:r>
      <w:r w:rsidRPr="00D513C4">
        <w:rPr>
          <w:rFonts w:cs="B Nazanin" w:hint="cs"/>
          <w:sz w:val="23"/>
          <w:szCs w:val="23"/>
          <w:rtl/>
          <w:lang w:bidi="fa-IR"/>
        </w:rPr>
        <w:t xml:space="preserve"> حق بیمه معوق راتسویه نماید.</w:t>
      </w:r>
    </w:p>
    <w:p w:rsidR="006D69AE" w:rsidRPr="00C101AD" w:rsidRDefault="006D69AE" w:rsidP="008B07C0">
      <w:pPr>
        <w:bidi/>
        <w:spacing w:after="0" w:line="240" w:lineRule="auto"/>
        <w:jc w:val="lowKashida"/>
        <w:rPr>
          <w:rFonts w:cs="B Nazanin"/>
          <w:b/>
          <w:bCs/>
          <w:sz w:val="23"/>
          <w:szCs w:val="23"/>
          <w:rtl/>
          <w:lang w:bidi="fa-IR"/>
        </w:rPr>
      </w:pPr>
      <w:r w:rsidRPr="00C101AD">
        <w:rPr>
          <w:rFonts w:cs="B Nazanin" w:hint="cs"/>
          <w:b/>
          <w:bCs/>
          <w:sz w:val="23"/>
          <w:szCs w:val="23"/>
          <w:rtl/>
          <w:lang w:bidi="fa-IR"/>
        </w:rPr>
        <w:t>ماده شش:  تعهدات طرف دوم</w:t>
      </w:r>
    </w:p>
    <w:p w:rsidR="00655617" w:rsidRDefault="00E770E2" w:rsidP="00A100C7">
      <w:pPr>
        <w:bidi/>
        <w:spacing w:after="0" w:line="240" w:lineRule="auto"/>
        <w:jc w:val="both"/>
        <w:rPr>
          <w:rFonts w:cs="B Nazanin"/>
          <w:sz w:val="23"/>
          <w:szCs w:val="23"/>
          <w:rtl/>
          <w:lang w:bidi="fa-IR"/>
        </w:rPr>
      </w:pPr>
      <w:r w:rsidRPr="00B237F7">
        <w:rPr>
          <w:rFonts w:cs="B Nazanin" w:hint="cs"/>
          <w:sz w:val="24"/>
          <w:szCs w:val="24"/>
          <w:rtl/>
          <w:lang w:bidi="fa-IR"/>
        </w:rPr>
        <w:t xml:space="preserve">1- 6) </w:t>
      </w:r>
      <w:r w:rsidRPr="007A61DD">
        <w:rPr>
          <w:rFonts w:cs="B Nazanin" w:hint="cs"/>
          <w:sz w:val="23"/>
          <w:szCs w:val="23"/>
          <w:rtl/>
          <w:lang w:bidi="fa-IR"/>
        </w:rPr>
        <w:t xml:space="preserve">طرف دوم موظف است </w:t>
      </w:r>
      <w:r w:rsidRPr="007A61DD">
        <w:rPr>
          <w:rFonts w:cs="B Nazanin" w:hint="cs"/>
          <w:b/>
          <w:bCs/>
          <w:sz w:val="23"/>
          <w:szCs w:val="23"/>
          <w:rtl/>
          <w:lang w:bidi="fa-IR"/>
        </w:rPr>
        <w:t xml:space="preserve">معرفی نامه جداگانه </w:t>
      </w:r>
      <w:r w:rsidRPr="007A61DD">
        <w:rPr>
          <w:rFonts w:cs="B Nazanin" w:hint="cs"/>
          <w:sz w:val="23"/>
          <w:szCs w:val="23"/>
          <w:rtl/>
          <w:lang w:bidi="fa-IR"/>
        </w:rPr>
        <w:t xml:space="preserve">که به امضاء صاحبان امضای مجاز می باشد (جزء لاینفک قرارداد) برای هر یک از </w:t>
      </w:r>
      <w:r w:rsidRPr="007A61DD">
        <w:rPr>
          <w:rFonts w:cs="B Nazanin" w:hint="cs"/>
          <w:b/>
          <w:bCs/>
          <w:color w:val="FF0000"/>
          <w:sz w:val="23"/>
          <w:szCs w:val="23"/>
          <w:rtl/>
          <w:lang w:bidi="fa-IR"/>
        </w:rPr>
        <w:t>کارکنان</w:t>
      </w:r>
      <w:r w:rsidRPr="007A61DD">
        <w:rPr>
          <w:rFonts w:cs="B Nazanin" w:hint="cs"/>
          <w:sz w:val="23"/>
          <w:szCs w:val="23"/>
          <w:rtl/>
          <w:lang w:bidi="fa-IR"/>
        </w:rPr>
        <w:t xml:space="preserve"> درهنگام صدور بیمه نامه به طرف اول ارائه نماید.( نمونه معرفی نامه ممهوربه مهر وامضاء صاحبان امضاء مجاز ، ازسوی طرف دوم به هنگام امضاء و مبادله قرارداد، به طرف اول تسلیم می گردد)</w:t>
      </w:r>
    </w:p>
    <w:p w:rsidR="00655617" w:rsidRDefault="00C42306" w:rsidP="00655617">
      <w:pPr>
        <w:bidi/>
        <w:spacing w:after="0" w:line="24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/>
          <w:noProof/>
          <w:sz w:val="23"/>
          <w:szCs w:val="23"/>
          <w:rtl/>
        </w:rPr>
        <w:pict>
          <v:rect id="_x0000_s1035" style="position:absolute;left:0;text-align:left;margin-left:490.5pt;margin-top:20.2pt;width:27.75pt;height:116.9pt;z-index:251660800" strokecolor="white [3212]">
            <v:textbox style="layout-flow:vertical;mso-layout-flow-alt:bottom-to-top;mso-next-textbox:#_x0000_s1035">
              <w:txbxContent>
                <w:p w:rsidR="006D69AE" w:rsidRPr="00FC649F" w:rsidRDefault="00DC70F9" w:rsidP="00A40E43">
                  <w:pPr>
                    <w:shd w:val="clear" w:color="auto" w:fill="FFFFFF" w:themeFill="background1"/>
                    <w:jc w:val="center"/>
                    <w:rPr>
                      <w:rFonts w:cs="B Nazanin"/>
                      <w:lang w:bidi="fa-IR"/>
                    </w:rPr>
                  </w:pPr>
                  <w:r>
                    <w:rPr>
                      <w:rFonts w:cs="B Nazanin" w:hint="cs"/>
                      <w:sz w:val="18"/>
                      <w:szCs w:val="18"/>
                      <w:rtl/>
                      <w:lang w:bidi="fa-IR"/>
                    </w:rPr>
                    <w:t>نسخه مخصوص  طرف</w:t>
                  </w:r>
                  <w:r w:rsidR="00C72DA2">
                    <w:rPr>
                      <w:rFonts w:cs="B Nazanin" w:hint="cs"/>
                      <w:sz w:val="18"/>
                      <w:szCs w:val="18"/>
                      <w:rtl/>
                      <w:lang w:bidi="fa-IR"/>
                    </w:rPr>
                    <w:t xml:space="preserve"> </w:t>
                  </w:r>
                  <w:r w:rsidR="00A40E43">
                    <w:rPr>
                      <w:rFonts w:cs="B Nazanin" w:hint="cs"/>
                      <w:sz w:val="18"/>
                      <w:szCs w:val="18"/>
                      <w:rtl/>
                      <w:lang w:bidi="fa-IR"/>
                    </w:rPr>
                    <w:t>اول</w:t>
                  </w:r>
                </w:p>
              </w:txbxContent>
            </v:textbox>
          </v:rect>
        </w:pict>
      </w:r>
      <w:r w:rsidR="00655617" w:rsidRPr="00B237F7">
        <w:rPr>
          <w:rFonts w:cs="B Nazanin" w:hint="cs"/>
          <w:sz w:val="24"/>
          <w:szCs w:val="24"/>
          <w:rtl/>
          <w:lang w:bidi="fa-IR"/>
        </w:rPr>
        <w:t>2- 6) شخص معرفی شده (مـطابق ماده (1-6)) موظف است در هنگام صدور بیمه نامه ضمن تکمیل فرم پیشنهاد ، سوابق</w:t>
      </w:r>
      <w:r w:rsidR="00655617">
        <w:rPr>
          <w:rFonts w:cs="B Nazanin" w:hint="cs"/>
          <w:sz w:val="24"/>
          <w:szCs w:val="24"/>
          <w:rtl/>
          <w:lang w:bidi="fa-IR"/>
        </w:rPr>
        <w:t xml:space="preserve">     </w:t>
      </w:r>
      <w:r w:rsidR="00655617" w:rsidRPr="00B237F7">
        <w:rPr>
          <w:rFonts w:cs="B Nazanin" w:hint="cs"/>
          <w:sz w:val="24"/>
          <w:szCs w:val="24"/>
          <w:rtl/>
          <w:lang w:bidi="fa-IR"/>
        </w:rPr>
        <w:t xml:space="preserve"> بیمه ای را به همراه تصویر کارت انتظامی خـودرو به طرف اول ارائه نماید .</w:t>
      </w:r>
    </w:p>
    <w:p w:rsidR="00825458" w:rsidRDefault="00825458" w:rsidP="00825458">
      <w:pPr>
        <w:bidi/>
        <w:spacing w:after="0" w:line="240" w:lineRule="auto"/>
        <w:jc w:val="both"/>
        <w:rPr>
          <w:rFonts w:cs="B Nazanin"/>
          <w:sz w:val="23"/>
          <w:szCs w:val="23"/>
          <w:rtl/>
          <w:lang w:bidi="fa-IR"/>
        </w:rPr>
      </w:pPr>
      <w:r w:rsidRPr="00D513C4">
        <w:rPr>
          <w:rFonts w:cs="B Nazanin" w:hint="cs"/>
          <w:sz w:val="23"/>
          <w:szCs w:val="23"/>
          <w:rtl/>
          <w:lang w:bidi="fa-IR"/>
        </w:rPr>
        <w:t>3 - 6) حق بیمه اوراق الحاقی بیمه نامه بلافاصله و نقداً به حساب طرف اول واریز می گردد .</w:t>
      </w:r>
    </w:p>
    <w:p w:rsidR="008B07C0" w:rsidRPr="00A100C7" w:rsidRDefault="005675EA" w:rsidP="00A100C7">
      <w:pPr>
        <w:bidi/>
        <w:spacing w:after="0" w:line="240" w:lineRule="auto"/>
        <w:jc w:val="both"/>
        <w:rPr>
          <w:rFonts w:cs="B Nazanin"/>
          <w:sz w:val="23"/>
          <w:szCs w:val="23"/>
          <w:rtl/>
          <w:lang w:bidi="fa-IR"/>
        </w:rPr>
      </w:pPr>
      <w:r>
        <w:rPr>
          <w:rFonts w:cs="B Nazanin" w:hint="cs"/>
          <w:sz w:val="23"/>
          <w:szCs w:val="23"/>
          <w:rtl/>
          <w:lang w:bidi="fa-IR"/>
        </w:rPr>
        <w:t>4</w:t>
      </w:r>
      <w:r w:rsidR="00825458" w:rsidRPr="00D513C4">
        <w:rPr>
          <w:rFonts w:cs="B Nazanin" w:hint="cs"/>
          <w:sz w:val="23"/>
          <w:szCs w:val="23"/>
          <w:rtl/>
          <w:lang w:bidi="fa-IR"/>
        </w:rPr>
        <w:t xml:space="preserve">- 6) </w:t>
      </w:r>
      <w:r w:rsidR="00C05432" w:rsidRPr="00D513C4">
        <w:rPr>
          <w:rFonts w:cs="B Nazanin" w:hint="cs"/>
          <w:sz w:val="23"/>
          <w:szCs w:val="23"/>
          <w:rtl/>
          <w:lang w:bidi="fa-IR"/>
        </w:rPr>
        <w:t xml:space="preserve">شخص </w:t>
      </w:r>
      <w:r w:rsidR="00825458" w:rsidRPr="00D513C4">
        <w:rPr>
          <w:rFonts w:cs="B Nazanin" w:hint="cs"/>
          <w:sz w:val="23"/>
          <w:szCs w:val="23"/>
          <w:rtl/>
          <w:lang w:bidi="fa-IR"/>
        </w:rPr>
        <w:t>معرفی شده (مـطابق ماده (2-6))</w:t>
      </w:r>
      <w:r w:rsidR="00DE18C7" w:rsidRPr="00D513C4">
        <w:rPr>
          <w:rFonts w:cs="B Nazanin" w:hint="cs"/>
          <w:sz w:val="23"/>
          <w:szCs w:val="23"/>
          <w:rtl/>
          <w:lang w:bidi="fa-IR"/>
        </w:rPr>
        <w:t xml:space="preserve"> </w:t>
      </w:r>
      <w:r w:rsidR="00825458" w:rsidRPr="00D513C4">
        <w:rPr>
          <w:rFonts w:cs="B Nazanin" w:hint="cs"/>
          <w:sz w:val="23"/>
          <w:szCs w:val="23"/>
          <w:rtl/>
          <w:lang w:bidi="fa-IR"/>
        </w:rPr>
        <w:t>موظف است در صورت وقوع هریک از خطرات بیمه شده و منجر به خسارت ، به منظورفراهم آوردن شرایط وامکان حضورکارشناس طرف اول درصحنه حادثه ، مراتب را بلافاصله به طرف اول اعلام نماید ، درصورت عدم امکان اعلام حادثه ، موظف است در اولین فرصت ممکن و حداکثر ظرف مدت پنج روز از تاریخ</w:t>
      </w:r>
      <w:r w:rsidR="003B69A6">
        <w:rPr>
          <w:rFonts w:cs="B Nazanin" w:hint="cs"/>
          <w:sz w:val="23"/>
          <w:szCs w:val="23"/>
          <w:rtl/>
          <w:lang w:bidi="fa-IR"/>
        </w:rPr>
        <w:t xml:space="preserve"> اطلاع</w:t>
      </w:r>
      <w:r w:rsidR="00825458" w:rsidRPr="00D513C4">
        <w:rPr>
          <w:rFonts w:cs="B Nazanin" w:hint="cs"/>
          <w:sz w:val="23"/>
          <w:szCs w:val="23"/>
          <w:rtl/>
          <w:lang w:bidi="fa-IR"/>
        </w:rPr>
        <w:t xml:space="preserve"> وقوع</w:t>
      </w:r>
      <w:r w:rsidR="003B69A6">
        <w:rPr>
          <w:rFonts w:cs="B Nazanin" w:hint="cs"/>
          <w:sz w:val="23"/>
          <w:szCs w:val="23"/>
          <w:rtl/>
          <w:lang w:bidi="fa-IR"/>
        </w:rPr>
        <w:t xml:space="preserve"> حادثه</w:t>
      </w:r>
      <w:r w:rsidR="00825458" w:rsidRPr="00D513C4">
        <w:rPr>
          <w:rFonts w:cs="B Nazanin" w:hint="cs"/>
          <w:sz w:val="23"/>
          <w:szCs w:val="23"/>
          <w:rtl/>
          <w:lang w:bidi="fa-IR"/>
        </w:rPr>
        <w:t xml:space="preserve"> ، مراتب را در تهران  به نشانی : بلوار میرداماد </w:t>
      </w:r>
      <w:r w:rsidR="00825458" w:rsidRPr="00D513C4">
        <w:rPr>
          <w:rFonts w:ascii="Times New Roman" w:hAnsi="Times New Roman" w:cs="B Nazanin" w:hint="cs"/>
          <w:sz w:val="23"/>
          <w:szCs w:val="23"/>
          <w:rtl/>
          <w:lang w:bidi="fa-IR"/>
        </w:rPr>
        <w:t>،</w:t>
      </w:r>
      <w:r w:rsidR="00825458" w:rsidRPr="00D513C4">
        <w:rPr>
          <w:rFonts w:cs="B Nazanin" w:hint="cs"/>
          <w:sz w:val="23"/>
          <w:szCs w:val="23"/>
          <w:rtl/>
          <w:lang w:bidi="fa-IR"/>
        </w:rPr>
        <w:t xml:space="preserve"> خیابان شمس تبریزی جنوبی ، پلاک 4</w:t>
      </w:r>
      <w:r w:rsidR="00825458" w:rsidRPr="00D513C4">
        <w:rPr>
          <w:rFonts w:ascii="Times New Roman" w:hAnsi="Times New Roman" w:cs="B Nazanin" w:hint="cs"/>
          <w:sz w:val="23"/>
          <w:szCs w:val="23"/>
          <w:rtl/>
          <w:lang w:bidi="fa-IR"/>
        </w:rPr>
        <w:t xml:space="preserve"> و در</w:t>
      </w:r>
      <w:r w:rsidR="00825458" w:rsidRPr="00D513C4">
        <w:rPr>
          <w:rFonts w:cs="B Nazanin" w:hint="cs"/>
          <w:sz w:val="23"/>
          <w:szCs w:val="23"/>
          <w:rtl/>
          <w:lang w:bidi="fa-IR"/>
        </w:rPr>
        <w:t>سایرشهرستانها به واحد صدور مندرج در بیمه نامه اعلام نمایند .</w:t>
      </w:r>
    </w:p>
    <w:p w:rsidR="006D69AE" w:rsidRPr="00D513C4" w:rsidRDefault="006D69AE" w:rsidP="008B07C0">
      <w:pPr>
        <w:bidi/>
        <w:spacing w:after="0" w:line="240" w:lineRule="auto"/>
        <w:jc w:val="both"/>
        <w:rPr>
          <w:rFonts w:cs="B Nazanin"/>
          <w:b/>
          <w:bCs/>
          <w:sz w:val="23"/>
          <w:szCs w:val="23"/>
          <w:rtl/>
          <w:lang w:bidi="fa-IR"/>
        </w:rPr>
      </w:pPr>
      <w:r w:rsidRPr="00D513C4">
        <w:rPr>
          <w:rFonts w:cs="B Nazanin" w:hint="cs"/>
          <w:b/>
          <w:bCs/>
          <w:sz w:val="23"/>
          <w:szCs w:val="23"/>
          <w:rtl/>
          <w:lang w:bidi="fa-IR"/>
        </w:rPr>
        <w:t>ماده هفت : تعهدات طرف اول</w:t>
      </w:r>
    </w:p>
    <w:p w:rsidR="006D69AE" w:rsidRPr="00D513C4" w:rsidRDefault="006D69AE" w:rsidP="00C05432">
      <w:pPr>
        <w:bidi/>
        <w:spacing w:after="0" w:line="240" w:lineRule="auto"/>
        <w:jc w:val="lowKashida"/>
        <w:rPr>
          <w:rFonts w:cs="B Nazanin"/>
          <w:sz w:val="23"/>
          <w:szCs w:val="23"/>
          <w:rtl/>
          <w:lang w:bidi="fa-IR"/>
        </w:rPr>
      </w:pPr>
      <w:r w:rsidRPr="00D513C4">
        <w:rPr>
          <w:rFonts w:cs="B Nazanin" w:hint="cs"/>
          <w:sz w:val="23"/>
          <w:szCs w:val="23"/>
          <w:rtl/>
          <w:lang w:bidi="fa-IR"/>
        </w:rPr>
        <w:t xml:space="preserve">1- 7) طرف اول موظف است به محض دریافت تقاضای </w:t>
      </w:r>
      <w:r w:rsidR="00C05432" w:rsidRPr="00D513C4">
        <w:rPr>
          <w:rFonts w:cs="B Nazanin" w:hint="cs"/>
          <w:sz w:val="23"/>
          <w:szCs w:val="23"/>
          <w:rtl/>
          <w:lang w:bidi="fa-IR"/>
        </w:rPr>
        <w:t>شخص</w:t>
      </w:r>
      <w:r w:rsidRPr="00D513C4">
        <w:rPr>
          <w:rFonts w:cs="B Nazanin" w:hint="cs"/>
          <w:sz w:val="23"/>
          <w:szCs w:val="23"/>
          <w:rtl/>
          <w:lang w:bidi="fa-IR"/>
        </w:rPr>
        <w:t xml:space="preserve"> معرفی شده مبنی بر صدور بیمه نامه ، حداکثر تا 24 ساعت نسبت به صدور بیمه نامه جداگانه برای هریک از درخواست ها اقدام نماید .</w:t>
      </w:r>
    </w:p>
    <w:p w:rsidR="00C101AD" w:rsidRPr="00D513C4" w:rsidRDefault="006D69AE" w:rsidP="00557327">
      <w:pPr>
        <w:bidi/>
        <w:spacing w:after="0" w:line="240" w:lineRule="auto"/>
        <w:jc w:val="lowKashida"/>
        <w:rPr>
          <w:rFonts w:cs="B Nazanin"/>
          <w:sz w:val="23"/>
          <w:szCs w:val="23"/>
          <w:rtl/>
          <w:lang w:bidi="fa-IR"/>
        </w:rPr>
      </w:pPr>
      <w:r w:rsidRPr="00D513C4">
        <w:rPr>
          <w:rFonts w:cs="B Nazanin" w:hint="cs"/>
          <w:sz w:val="23"/>
          <w:szCs w:val="23"/>
          <w:rtl/>
          <w:lang w:bidi="fa-IR"/>
        </w:rPr>
        <w:t xml:space="preserve">2- 7) </w:t>
      </w:r>
      <w:r w:rsidR="00945EE3" w:rsidRPr="00D513C4">
        <w:rPr>
          <w:rFonts w:cs="B Nazanin" w:hint="cs"/>
          <w:sz w:val="23"/>
          <w:szCs w:val="23"/>
          <w:rtl/>
          <w:lang w:bidi="fa-IR"/>
        </w:rPr>
        <w:t xml:space="preserve">طرف اول موظف است </w:t>
      </w:r>
      <w:r w:rsidR="00BE0B75" w:rsidRPr="00D513C4">
        <w:rPr>
          <w:rFonts w:cs="B Nazanin" w:hint="cs"/>
          <w:sz w:val="23"/>
          <w:szCs w:val="23"/>
          <w:rtl/>
          <w:lang w:bidi="fa-IR"/>
        </w:rPr>
        <w:t>پس</w:t>
      </w:r>
      <w:r w:rsidR="00945EE3" w:rsidRPr="00D513C4">
        <w:rPr>
          <w:rFonts w:cs="B Nazanin" w:hint="cs"/>
          <w:sz w:val="23"/>
          <w:szCs w:val="23"/>
          <w:rtl/>
          <w:lang w:bidi="fa-IR"/>
        </w:rPr>
        <w:t xml:space="preserve"> از </w:t>
      </w:r>
      <w:r w:rsidR="00BE0B75" w:rsidRPr="00D513C4">
        <w:rPr>
          <w:rFonts w:cs="B Nazanin" w:hint="cs"/>
          <w:sz w:val="23"/>
          <w:szCs w:val="23"/>
          <w:rtl/>
          <w:lang w:bidi="fa-IR"/>
        </w:rPr>
        <w:t>محاسبه پیشنهادبیمه</w:t>
      </w:r>
      <w:r w:rsidR="00945EE3" w:rsidRPr="00D513C4">
        <w:rPr>
          <w:rFonts w:cs="B Nazanin" w:hint="cs"/>
          <w:sz w:val="23"/>
          <w:szCs w:val="23"/>
          <w:rtl/>
          <w:lang w:bidi="fa-IR"/>
        </w:rPr>
        <w:t xml:space="preserve"> مبلغ حق بیمه را طی صورتحساب به </w:t>
      </w:r>
      <w:r w:rsidR="00C05432" w:rsidRPr="00D513C4">
        <w:rPr>
          <w:rFonts w:cs="B Nazanin" w:hint="cs"/>
          <w:sz w:val="23"/>
          <w:szCs w:val="23"/>
          <w:rtl/>
          <w:lang w:bidi="fa-IR"/>
        </w:rPr>
        <w:t>شخص</w:t>
      </w:r>
      <w:r w:rsidR="00945EE3" w:rsidRPr="00D513C4">
        <w:rPr>
          <w:rFonts w:cs="B Nazanin" w:hint="cs"/>
          <w:sz w:val="23"/>
          <w:szCs w:val="23"/>
          <w:rtl/>
          <w:lang w:bidi="fa-IR"/>
        </w:rPr>
        <w:t xml:space="preserve"> معرفی شده اعلام</w:t>
      </w:r>
      <w:r w:rsidR="00C05432" w:rsidRPr="00D513C4">
        <w:rPr>
          <w:rFonts w:cs="B Nazanin" w:hint="cs"/>
          <w:sz w:val="23"/>
          <w:szCs w:val="23"/>
          <w:rtl/>
          <w:lang w:bidi="fa-IR"/>
        </w:rPr>
        <w:t xml:space="preserve"> </w:t>
      </w:r>
      <w:r w:rsidR="003C3BDF" w:rsidRPr="00D513C4">
        <w:rPr>
          <w:rFonts w:cs="B Nazanin" w:hint="cs"/>
          <w:sz w:val="23"/>
          <w:szCs w:val="23"/>
          <w:rtl/>
          <w:lang w:bidi="fa-IR"/>
        </w:rPr>
        <w:t>نماید و بلافاصله پس ازدریافت حق بیمه</w:t>
      </w:r>
      <w:r w:rsidR="00557327" w:rsidRPr="00D513C4">
        <w:rPr>
          <w:rFonts w:cs="B Nazanin" w:hint="cs"/>
          <w:sz w:val="23"/>
          <w:szCs w:val="23"/>
          <w:rtl/>
          <w:lang w:bidi="fa-IR"/>
        </w:rPr>
        <w:t xml:space="preserve"> </w:t>
      </w:r>
      <w:r w:rsidR="003C3BDF" w:rsidRPr="00D513C4">
        <w:rPr>
          <w:rFonts w:cs="B Nazanin" w:hint="cs"/>
          <w:sz w:val="23"/>
          <w:szCs w:val="23"/>
          <w:rtl/>
          <w:lang w:bidi="fa-IR"/>
        </w:rPr>
        <w:t>وصدور بیمه نامه</w:t>
      </w:r>
      <w:r w:rsidR="00557327" w:rsidRPr="00D513C4">
        <w:rPr>
          <w:rFonts w:cs="B Nazanin" w:hint="cs"/>
          <w:sz w:val="23"/>
          <w:szCs w:val="23"/>
          <w:rtl/>
          <w:lang w:bidi="fa-IR"/>
        </w:rPr>
        <w:t>،</w:t>
      </w:r>
      <w:r w:rsidR="003C3BDF" w:rsidRPr="00D513C4">
        <w:rPr>
          <w:rFonts w:cs="B Nazanin" w:hint="cs"/>
          <w:sz w:val="23"/>
          <w:szCs w:val="23"/>
          <w:rtl/>
          <w:lang w:bidi="fa-IR"/>
        </w:rPr>
        <w:t xml:space="preserve">نسبت به ارائه رسید وصول حق بیمه اقساط (نقدی </w:t>
      </w:r>
      <w:r w:rsidR="00237C8F" w:rsidRPr="00D513C4">
        <w:rPr>
          <w:rFonts w:cs="B Nazanin" w:hint="cs"/>
          <w:sz w:val="23"/>
          <w:szCs w:val="23"/>
          <w:rtl/>
          <w:lang w:bidi="fa-IR"/>
        </w:rPr>
        <w:t>هرقسط</w:t>
      </w:r>
      <w:r w:rsidR="003C3BDF" w:rsidRPr="00D513C4">
        <w:rPr>
          <w:rFonts w:cs="B Nazanin" w:hint="cs"/>
          <w:sz w:val="23"/>
          <w:szCs w:val="23"/>
          <w:rtl/>
          <w:lang w:bidi="fa-IR"/>
        </w:rPr>
        <w:t>) به بیمه گذار اقدام نماید</w:t>
      </w:r>
      <w:r w:rsidR="00C05432" w:rsidRPr="00D513C4">
        <w:rPr>
          <w:rFonts w:cs="B Nazanin" w:hint="cs"/>
          <w:sz w:val="23"/>
          <w:szCs w:val="23"/>
          <w:rtl/>
          <w:lang w:bidi="fa-IR"/>
        </w:rPr>
        <w:t>.</w:t>
      </w:r>
      <w:r w:rsidR="003C3BDF" w:rsidRPr="00D513C4">
        <w:rPr>
          <w:rFonts w:cs="B Nazanin" w:hint="cs"/>
          <w:sz w:val="23"/>
          <w:szCs w:val="23"/>
          <w:rtl/>
          <w:lang w:bidi="fa-IR"/>
        </w:rPr>
        <w:t xml:space="preserve"> </w:t>
      </w:r>
    </w:p>
    <w:p w:rsidR="00AF311A" w:rsidRPr="0087108C" w:rsidRDefault="00EB4FE0" w:rsidP="0087108C">
      <w:pPr>
        <w:bidi/>
        <w:spacing w:after="0" w:line="240" w:lineRule="auto"/>
        <w:jc w:val="lowKashida"/>
        <w:rPr>
          <w:rFonts w:cs="B Nazanin"/>
          <w:b/>
          <w:bCs/>
          <w:sz w:val="23"/>
          <w:szCs w:val="23"/>
          <w:rtl/>
          <w:lang w:bidi="fa-IR"/>
        </w:rPr>
      </w:pPr>
      <w:r>
        <w:rPr>
          <w:rFonts w:ascii="Times New Roman" w:hAnsi="Times New Roman" w:cs="B Nazanin" w:hint="cs"/>
          <w:sz w:val="23"/>
          <w:szCs w:val="23"/>
          <w:rtl/>
          <w:lang w:bidi="fa-IR"/>
        </w:rPr>
        <w:t>3</w:t>
      </w:r>
      <w:r w:rsidR="00510825" w:rsidRPr="006F3719">
        <w:rPr>
          <w:rFonts w:ascii="Times New Roman" w:hAnsi="Times New Roman" w:cs="Times New Roman" w:hint="cs"/>
          <w:sz w:val="23"/>
          <w:szCs w:val="23"/>
          <w:rtl/>
          <w:lang w:bidi="fa-IR"/>
        </w:rPr>
        <w:t>–</w:t>
      </w:r>
      <w:r w:rsidR="00510825" w:rsidRPr="006F3719">
        <w:rPr>
          <w:rFonts w:cs="B Nazanin" w:hint="cs"/>
          <w:sz w:val="23"/>
          <w:szCs w:val="23"/>
          <w:rtl/>
          <w:lang w:bidi="fa-IR"/>
        </w:rPr>
        <w:t xml:space="preserve"> 7) طرف اول موظف است به محض اطلاع از وقوع حادثه حداکثر ظرف 24 ساعت ( یک روز کاری) </w:t>
      </w:r>
      <w:r w:rsidR="00D01A35">
        <w:rPr>
          <w:rFonts w:cs="B Nazanin" w:hint="cs"/>
          <w:sz w:val="23"/>
          <w:szCs w:val="23"/>
          <w:rtl/>
          <w:lang w:bidi="fa-IR"/>
        </w:rPr>
        <w:t>اقدام لازم</w:t>
      </w:r>
      <w:r w:rsidR="00510825" w:rsidRPr="006F3719">
        <w:rPr>
          <w:rFonts w:cs="B Nazanin" w:hint="cs"/>
          <w:sz w:val="23"/>
          <w:szCs w:val="23"/>
          <w:rtl/>
          <w:lang w:bidi="fa-IR"/>
        </w:rPr>
        <w:t xml:space="preserve"> جهت رسیدگی به امر حادثه و میزان خسارت </w:t>
      </w:r>
      <w:r w:rsidR="00D01A35">
        <w:rPr>
          <w:rFonts w:cs="B Nazanin" w:hint="cs"/>
          <w:sz w:val="23"/>
          <w:szCs w:val="23"/>
          <w:rtl/>
          <w:lang w:bidi="fa-IR"/>
        </w:rPr>
        <w:t xml:space="preserve">معمول نماید . </w:t>
      </w:r>
      <w:r w:rsidR="00510825" w:rsidRPr="006F3719">
        <w:rPr>
          <w:rFonts w:cs="B Nazanin" w:hint="cs"/>
          <w:sz w:val="23"/>
          <w:szCs w:val="23"/>
          <w:rtl/>
          <w:lang w:bidi="fa-IR"/>
        </w:rPr>
        <w:t xml:space="preserve">   </w:t>
      </w:r>
      <w:r w:rsidR="00510825" w:rsidRPr="006F3719">
        <w:rPr>
          <w:rFonts w:cs="B Nazanin" w:hint="cs"/>
          <w:b/>
          <w:bCs/>
          <w:sz w:val="23"/>
          <w:szCs w:val="23"/>
          <w:rtl/>
          <w:lang w:bidi="fa-IR"/>
        </w:rPr>
        <w:t xml:space="preserve">      </w:t>
      </w:r>
      <w:r w:rsidR="0087108C">
        <w:rPr>
          <w:rFonts w:cs="B Nazanin" w:hint="cs"/>
          <w:b/>
          <w:bCs/>
          <w:sz w:val="23"/>
          <w:szCs w:val="23"/>
          <w:rtl/>
          <w:lang w:bidi="fa-IR"/>
        </w:rPr>
        <w:t xml:space="preserve"> </w:t>
      </w:r>
      <w:r w:rsidR="00B75BE1">
        <w:rPr>
          <w:rFonts w:cs="B Nazanin" w:hint="cs"/>
          <w:b/>
          <w:bCs/>
          <w:sz w:val="23"/>
          <w:szCs w:val="23"/>
          <w:rtl/>
          <w:lang w:bidi="fa-IR"/>
        </w:rPr>
        <w:t xml:space="preserve">                    </w:t>
      </w:r>
      <w:r w:rsidR="00F37BE0" w:rsidRPr="006F3719">
        <w:rPr>
          <w:rFonts w:cs="B Nazanin" w:hint="cs"/>
          <w:b/>
          <w:bCs/>
          <w:sz w:val="23"/>
          <w:szCs w:val="23"/>
          <w:rtl/>
          <w:lang w:bidi="fa-IR"/>
        </w:rPr>
        <w:t xml:space="preserve">            </w:t>
      </w:r>
      <w:r w:rsidR="00237C8F" w:rsidRPr="00C101AD">
        <w:rPr>
          <w:rFonts w:cs="B Nazanin" w:hint="cs"/>
          <w:sz w:val="23"/>
          <w:szCs w:val="23"/>
          <w:rtl/>
          <w:lang w:bidi="fa-IR"/>
        </w:rPr>
        <w:t xml:space="preserve">                                                                                                  </w:t>
      </w:r>
      <w:r w:rsidR="0087108C">
        <w:rPr>
          <w:rFonts w:cs="B Nazanin" w:hint="cs"/>
          <w:sz w:val="23"/>
          <w:szCs w:val="23"/>
          <w:rtl/>
          <w:lang w:bidi="fa-IR"/>
        </w:rPr>
        <w:t xml:space="preserve">                     </w:t>
      </w:r>
    </w:p>
    <w:p w:rsidR="00244A56" w:rsidRDefault="00244A56" w:rsidP="0018335B">
      <w:pPr>
        <w:bidi/>
        <w:spacing w:after="0"/>
        <w:jc w:val="center"/>
        <w:rPr>
          <w:rFonts w:cs="B Nazanin"/>
          <w:sz w:val="24"/>
          <w:szCs w:val="24"/>
          <w:rtl/>
          <w:lang w:bidi="fa-IR"/>
        </w:rPr>
      </w:pPr>
    </w:p>
    <w:p w:rsidR="00A100C7" w:rsidRDefault="00A100C7" w:rsidP="00244A56">
      <w:pPr>
        <w:bidi/>
        <w:spacing w:after="0"/>
        <w:jc w:val="center"/>
        <w:rPr>
          <w:rFonts w:cs="B Nazanin"/>
          <w:b/>
          <w:bCs/>
          <w:sz w:val="23"/>
          <w:szCs w:val="23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صفحه </w:t>
      </w:r>
      <w:r w:rsidR="0018335B">
        <w:rPr>
          <w:rFonts w:cs="B Nazanin" w:hint="cs"/>
          <w:sz w:val="24"/>
          <w:szCs w:val="24"/>
          <w:rtl/>
          <w:lang w:bidi="fa-IR"/>
        </w:rPr>
        <w:t>دو</w:t>
      </w:r>
      <w:r>
        <w:rPr>
          <w:rFonts w:cs="B Nazanin" w:hint="cs"/>
          <w:sz w:val="24"/>
          <w:szCs w:val="24"/>
          <w:rtl/>
          <w:lang w:bidi="fa-IR"/>
        </w:rPr>
        <w:t xml:space="preserve"> از</w:t>
      </w:r>
      <w:r w:rsidR="0018335B">
        <w:rPr>
          <w:rFonts w:cs="B Nazanin" w:hint="cs"/>
          <w:sz w:val="24"/>
          <w:szCs w:val="24"/>
          <w:rtl/>
          <w:lang w:bidi="fa-IR"/>
        </w:rPr>
        <w:t xml:space="preserve"> سه</w:t>
      </w:r>
    </w:p>
    <w:p w:rsidR="008B07C0" w:rsidRDefault="008B07C0" w:rsidP="004F7987">
      <w:pPr>
        <w:bidi/>
        <w:spacing w:after="0" w:line="240" w:lineRule="auto"/>
        <w:jc w:val="both"/>
        <w:rPr>
          <w:rFonts w:cs="B Nazanin"/>
          <w:b/>
          <w:bCs/>
          <w:sz w:val="23"/>
          <w:szCs w:val="23"/>
          <w:rtl/>
          <w:lang w:bidi="fa-IR"/>
        </w:rPr>
      </w:pPr>
    </w:p>
    <w:p w:rsidR="00A100C7" w:rsidRDefault="00A100C7" w:rsidP="00A100C7">
      <w:pPr>
        <w:bidi/>
        <w:spacing w:after="0" w:line="240" w:lineRule="auto"/>
        <w:jc w:val="both"/>
        <w:rPr>
          <w:rFonts w:cs="B Nazanin"/>
          <w:b/>
          <w:bCs/>
          <w:sz w:val="23"/>
          <w:szCs w:val="23"/>
          <w:rtl/>
          <w:lang w:bidi="fa-IR"/>
        </w:rPr>
      </w:pPr>
    </w:p>
    <w:p w:rsidR="00A100C7" w:rsidRPr="00C101AD" w:rsidRDefault="00A100C7" w:rsidP="00A100C7">
      <w:pPr>
        <w:tabs>
          <w:tab w:val="left" w:pos="1335"/>
          <w:tab w:val="left" w:pos="8145"/>
        </w:tabs>
        <w:bidi/>
        <w:spacing w:after="0" w:line="240" w:lineRule="auto"/>
        <w:jc w:val="center"/>
        <w:rPr>
          <w:rFonts w:cs="B Nazanin"/>
          <w:sz w:val="23"/>
          <w:szCs w:val="23"/>
          <w:rtl/>
          <w:lang w:bidi="fa-IR"/>
        </w:rPr>
      </w:pPr>
      <w:r>
        <w:rPr>
          <w:rFonts w:cs="B Nazanin" w:hint="cs"/>
          <w:sz w:val="23"/>
          <w:szCs w:val="23"/>
          <w:rtl/>
          <w:lang w:bidi="fa-IR"/>
        </w:rPr>
        <w:t xml:space="preserve">                                                                                                                </w:t>
      </w:r>
      <w:r w:rsidRPr="00C101AD">
        <w:rPr>
          <w:rFonts w:cs="B Nazanin" w:hint="cs"/>
          <w:sz w:val="23"/>
          <w:szCs w:val="23"/>
          <w:rtl/>
          <w:lang w:bidi="fa-IR"/>
        </w:rPr>
        <w:t>شماره :</w:t>
      </w:r>
    </w:p>
    <w:p w:rsidR="00A100C7" w:rsidRPr="00D513C4" w:rsidRDefault="00A100C7" w:rsidP="00A100C7">
      <w:pPr>
        <w:tabs>
          <w:tab w:val="left" w:pos="1260"/>
        </w:tabs>
        <w:bidi/>
        <w:spacing w:after="0" w:line="240" w:lineRule="auto"/>
        <w:jc w:val="center"/>
        <w:rPr>
          <w:rFonts w:cs="B Nazanin"/>
          <w:sz w:val="23"/>
          <w:szCs w:val="23"/>
          <w:rtl/>
          <w:lang w:bidi="fa-IR"/>
        </w:rPr>
      </w:pPr>
      <w:r w:rsidRPr="00C101AD">
        <w:rPr>
          <w:rFonts w:cs="B Nazanin" w:hint="cs"/>
          <w:sz w:val="23"/>
          <w:szCs w:val="23"/>
          <w:rtl/>
          <w:lang w:bidi="fa-IR"/>
        </w:rPr>
        <w:t xml:space="preserve">                                                          </w:t>
      </w:r>
      <w:r>
        <w:rPr>
          <w:rFonts w:cs="B Nazanin" w:hint="cs"/>
          <w:sz w:val="23"/>
          <w:szCs w:val="23"/>
          <w:rtl/>
          <w:lang w:bidi="fa-IR"/>
        </w:rPr>
        <w:t xml:space="preserve"> </w:t>
      </w:r>
      <w:r w:rsidRPr="00C101AD">
        <w:rPr>
          <w:rFonts w:cs="B Nazanin" w:hint="cs"/>
          <w:sz w:val="23"/>
          <w:szCs w:val="23"/>
          <w:rtl/>
          <w:lang w:bidi="fa-IR"/>
        </w:rPr>
        <w:t xml:space="preserve">                      </w:t>
      </w:r>
      <w:r>
        <w:rPr>
          <w:rFonts w:cs="B Nazanin" w:hint="cs"/>
          <w:sz w:val="23"/>
          <w:szCs w:val="23"/>
          <w:rtl/>
          <w:lang w:bidi="fa-IR"/>
        </w:rPr>
        <w:t xml:space="preserve">            </w:t>
      </w:r>
      <w:r w:rsidRPr="00C101AD">
        <w:rPr>
          <w:rFonts w:cs="B Nazanin" w:hint="cs"/>
          <w:sz w:val="23"/>
          <w:szCs w:val="23"/>
          <w:rtl/>
          <w:lang w:bidi="fa-IR"/>
        </w:rPr>
        <w:t xml:space="preserve">                  تاریخ :</w:t>
      </w:r>
    </w:p>
    <w:p w:rsidR="00A100C7" w:rsidRDefault="00A100C7" w:rsidP="00A100C7">
      <w:pPr>
        <w:bidi/>
        <w:spacing w:after="0" w:line="240" w:lineRule="auto"/>
        <w:jc w:val="both"/>
        <w:rPr>
          <w:rFonts w:cs="B Nazanin"/>
          <w:b/>
          <w:bCs/>
          <w:sz w:val="23"/>
          <w:szCs w:val="23"/>
          <w:rtl/>
          <w:lang w:bidi="fa-IR"/>
        </w:rPr>
      </w:pPr>
    </w:p>
    <w:p w:rsidR="004F7987" w:rsidRDefault="004F7987" w:rsidP="008B07C0">
      <w:pPr>
        <w:bidi/>
        <w:spacing w:after="0" w:line="240" w:lineRule="auto"/>
        <w:jc w:val="both"/>
        <w:rPr>
          <w:b/>
          <w:bCs/>
          <w:sz w:val="23"/>
          <w:szCs w:val="23"/>
        </w:rPr>
      </w:pPr>
      <w:r>
        <w:rPr>
          <w:rFonts w:cs="B Nazanin" w:hint="cs"/>
          <w:b/>
          <w:bCs/>
          <w:sz w:val="23"/>
          <w:szCs w:val="23"/>
          <w:rtl/>
          <w:lang w:bidi="fa-IR"/>
        </w:rPr>
        <w:t>ماده هشت : تغییرات</w:t>
      </w:r>
    </w:p>
    <w:p w:rsidR="008B07C0" w:rsidRPr="00A100C7" w:rsidRDefault="007F78EC" w:rsidP="00A100C7">
      <w:pPr>
        <w:bidi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هر گونه تغییر در مندرجات و شرایط قرارداد با درخواست یا اعلام کتبی طرفین و با صدور الحاقیه انجام خواهد پذیرفت . همچنین در صورت رد تقاضای هریک از طرفین می بایست مراتب به طورکتبی و رسمی به طرف مقابل ابلاغ گردد .</w:t>
      </w:r>
    </w:p>
    <w:p w:rsidR="00624AA7" w:rsidRPr="006F3719" w:rsidRDefault="00624AA7" w:rsidP="008B07C0">
      <w:pPr>
        <w:bidi/>
        <w:spacing w:after="0" w:line="240" w:lineRule="auto"/>
        <w:jc w:val="both"/>
        <w:rPr>
          <w:rFonts w:cs="B Nazanin"/>
          <w:b/>
          <w:bCs/>
          <w:sz w:val="23"/>
          <w:szCs w:val="23"/>
          <w:rtl/>
          <w:lang w:bidi="fa-IR"/>
        </w:rPr>
      </w:pPr>
      <w:r w:rsidRPr="006F3719">
        <w:rPr>
          <w:rFonts w:cs="B Nazanin" w:hint="cs"/>
          <w:b/>
          <w:bCs/>
          <w:sz w:val="23"/>
          <w:szCs w:val="23"/>
          <w:rtl/>
          <w:lang w:bidi="fa-IR"/>
        </w:rPr>
        <w:t xml:space="preserve">ماده نه : فسخ </w:t>
      </w:r>
      <w:r w:rsidR="001C183C" w:rsidRPr="006F3719">
        <w:rPr>
          <w:rFonts w:cs="B Nazanin" w:hint="cs"/>
          <w:b/>
          <w:bCs/>
          <w:sz w:val="23"/>
          <w:szCs w:val="23"/>
          <w:rtl/>
          <w:lang w:bidi="fa-IR"/>
        </w:rPr>
        <w:t>قرارداد</w:t>
      </w:r>
    </w:p>
    <w:p w:rsidR="008B07C0" w:rsidRPr="00A100C7" w:rsidRDefault="00624AA7" w:rsidP="00A100C7">
      <w:pPr>
        <w:bidi/>
        <w:spacing w:after="0" w:line="240" w:lineRule="auto"/>
        <w:jc w:val="both"/>
        <w:rPr>
          <w:rFonts w:cs="B Nazanin"/>
          <w:sz w:val="23"/>
          <w:szCs w:val="23"/>
          <w:rtl/>
          <w:lang w:bidi="fa-IR"/>
        </w:rPr>
      </w:pPr>
      <w:r w:rsidRPr="006F3719">
        <w:rPr>
          <w:rFonts w:cs="B Nazanin" w:hint="cs"/>
          <w:sz w:val="23"/>
          <w:szCs w:val="23"/>
          <w:rtl/>
          <w:lang w:bidi="fa-IR"/>
        </w:rPr>
        <w:t xml:space="preserve">هریک از طرفین می توانند با ارسال یک اخطاریه قبلی (نامه سفارشی) نسبت به فسخ </w:t>
      </w:r>
      <w:r w:rsidR="001C183C" w:rsidRPr="006F3719">
        <w:rPr>
          <w:rFonts w:cs="B Nazanin" w:hint="cs"/>
          <w:sz w:val="23"/>
          <w:szCs w:val="23"/>
          <w:rtl/>
          <w:lang w:bidi="fa-IR"/>
        </w:rPr>
        <w:t>قرارداد</w:t>
      </w:r>
      <w:r w:rsidRPr="006F3719">
        <w:rPr>
          <w:rFonts w:cs="B Nazanin" w:hint="cs"/>
          <w:sz w:val="23"/>
          <w:szCs w:val="23"/>
          <w:rtl/>
          <w:lang w:bidi="fa-IR"/>
        </w:rPr>
        <w:t xml:space="preserve"> اقدام نمایند. اثر فسخ پانزده روز پس از ارسال نامه سفارشی شروع می شود.درصورت فسخ قراداد،تعهدات قبلی به قوت خود باقی و طرفین ملزم به انجام آن خواهند</w:t>
      </w:r>
      <w:r w:rsidR="006F3719" w:rsidRPr="006F3719">
        <w:rPr>
          <w:rFonts w:cs="B Nazanin" w:hint="cs"/>
          <w:sz w:val="23"/>
          <w:szCs w:val="23"/>
          <w:rtl/>
          <w:lang w:bidi="fa-IR"/>
        </w:rPr>
        <w:t xml:space="preserve"> </w:t>
      </w:r>
      <w:r w:rsidRPr="006F3719">
        <w:rPr>
          <w:rFonts w:cs="B Nazanin" w:hint="cs"/>
          <w:sz w:val="23"/>
          <w:szCs w:val="23"/>
          <w:rtl/>
          <w:lang w:bidi="fa-IR"/>
        </w:rPr>
        <w:t xml:space="preserve">بود </w:t>
      </w:r>
      <w:r w:rsidR="00DE18C7" w:rsidRPr="006F3719">
        <w:rPr>
          <w:rFonts w:cs="B Nazanin" w:hint="cs"/>
          <w:sz w:val="23"/>
          <w:szCs w:val="23"/>
          <w:rtl/>
          <w:lang w:bidi="fa-IR"/>
        </w:rPr>
        <w:t>.</w:t>
      </w:r>
    </w:p>
    <w:p w:rsidR="00DA526B" w:rsidRPr="006F3719" w:rsidRDefault="00DA526B" w:rsidP="008B07C0">
      <w:pPr>
        <w:bidi/>
        <w:spacing w:after="0" w:line="240" w:lineRule="auto"/>
        <w:jc w:val="both"/>
        <w:rPr>
          <w:rFonts w:cs="B Nazanin"/>
          <w:sz w:val="23"/>
          <w:szCs w:val="23"/>
          <w:rtl/>
          <w:lang w:bidi="fa-IR"/>
        </w:rPr>
      </w:pPr>
      <w:r w:rsidRPr="006F3719">
        <w:rPr>
          <w:rFonts w:cs="B Nazanin" w:hint="cs"/>
          <w:b/>
          <w:bCs/>
          <w:sz w:val="23"/>
          <w:szCs w:val="23"/>
          <w:rtl/>
          <w:lang w:bidi="fa-IR"/>
        </w:rPr>
        <w:t xml:space="preserve">ماده ده : تمدید </w:t>
      </w:r>
      <w:r w:rsidR="001C183C" w:rsidRPr="006F3719">
        <w:rPr>
          <w:rFonts w:cs="B Nazanin" w:hint="cs"/>
          <w:b/>
          <w:bCs/>
          <w:sz w:val="23"/>
          <w:szCs w:val="23"/>
          <w:rtl/>
          <w:lang w:bidi="fa-IR"/>
        </w:rPr>
        <w:t>قرارداد</w:t>
      </w:r>
    </w:p>
    <w:p w:rsidR="008B07C0" w:rsidRPr="00A100C7" w:rsidRDefault="00DA526B" w:rsidP="00A100C7">
      <w:pPr>
        <w:bidi/>
        <w:spacing w:after="0" w:line="240" w:lineRule="auto"/>
        <w:jc w:val="both"/>
        <w:rPr>
          <w:rFonts w:cs="B Nazanin"/>
          <w:sz w:val="23"/>
          <w:szCs w:val="23"/>
          <w:rtl/>
          <w:lang w:bidi="fa-IR"/>
        </w:rPr>
      </w:pPr>
      <w:r w:rsidRPr="006F3719">
        <w:rPr>
          <w:rFonts w:cs="B Nazanin" w:hint="cs"/>
          <w:sz w:val="23"/>
          <w:szCs w:val="23"/>
          <w:rtl/>
          <w:lang w:bidi="fa-IR"/>
        </w:rPr>
        <w:t xml:space="preserve">تمدید </w:t>
      </w:r>
      <w:r w:rsidR="001C183C" w:rsidRPr="006F3719">
        <w:rPr>
          <w:rFonts w:cs="B Nazanin" w:hint="cs"/>
          <w:sz w:val="23"/>
          <w:szCs w:val="23"/>
          <w:rtl/>
          <w:lang w:bidi="fa-IR"/>
        </w:rPr>
        <w:t>قرارداد</w:t>
      </w:r>
      <w:r w:rsidRPr="006F3719">
        <w:rPr>
          <w:rFonts w:cs="B Nazanin" w:hint="cs"/>
          <w:sz w:val="23"/>
          <w:szCs w:val="23"/>
          <w:rtl/>
          <w:lang w:bidi="fa-IR"/>
        </w:rPr>
        <w:t xml:space="preserve"> منوط به درخواست کتبی هر یک از طرفین 30 روز قبل از پایان </w:t>
      </w:r>
      <w:r w:rsidR="001C183C" w:rsidRPr="006F3719">
        <w:rPr>
          <w:rFonts w:cs="B Nazanin" w:hint="cs"/>
          <w:sz w:val="23"/>
          <w:szCs w:val="23"/>
          <w:rtl/>
          <w:lang w:bidi="fa-IR"/>
        </w:rPr>
        <w:t>قرارداد</w:t>
      </w:r>
      <w:r w:rsidRPr="006F3719">
        <w:rPr>
          <w:rFonts w:cs="B Nazanin" w:hint="cs"/>
          <w:sz w:val="23"/>
          <w:szCs w:val="23"/>
          <w:rtl/>
          <w:lang w:bidi="fa-IR"/>
        </w:rPr>
        <w:t xml:space="preserve"> و موافقت کتبی طرف مقابل خواهد بود. در این صورت </w:t>
      </w:r>
      <w:r w:rsidR="001C183C" w:rsidRPr="006F3719">
        <w:rPr>
          <w:rFonts w:cs="B Nazanin" w:hint="cs"/>
          <w:sz w:val="23"/>
          <w:szCs w:val="23"/>
          <w:rtl/>
          <w:lang w:bidi="fa-IR"/>
        </w:rPr>
        <w:t>قرارداد</w:t>
      </w:r>
      <w:r w:rsidRPr="006F3719">
        <w:rPr>
          <w:rFonts w:cs="B Nazanin" w:hint="cs"/>
          <w:sz w:val="23"/>
          <w:szCs w:val="23"/>
          <w:rtl/>
          <w:lang w:bidi="fa-IR"/>
        </w:rPr>
        <w:t xml:space="preserve"> به موجب صدور الحاقیه تمدید خواهد شد.</w:t>
      </w:r>
    </w:p>
    <w:p w:rsidR="00C05432" w:rsidRPr="006F3719" w:rsidRDefault="00C05432" w:rsidP="008B07C0">
      <w:pPr>
        <w:bidi/>
        <w:spacing w:after="0" w:line="240" w:lineRule="auto"/>
        <w:jc w:val="both"/>
        <w:rPr>
          <w:rFonts w:cs="B Nazanin"/>
          <w:b/>
          <w:bCs/>
          <w:sz w:val="23"/>
          <w:szCs w:val="23"/>
        </w:rPr>
      </w:pPr>
      <w:r w:rsidRPr="006F3719">
        <w:rPr>
          <w:rFonts w:cs="B Nazanin" w:hint="cs"/>
          <w:b/>
          <w:bCs/>
          <w:sz w:val="23"/>
          <w:szCs w:val="23"/>
          <w:rtl/>
        </w:rPr>
        <w:t xml:space="preserve">ماده یازده : موارد پیش بینی نشده </w:t>
      </w:r>
    </w:p>
    <w:p w:rsidR="008B07C0" w:rsidRPr="00A100C7" w:rsidRDefault="00C05432" w:rsidP="00A100C7">
      <w:pPr>
        <w:bidi/>
        <w:spacing w:after="0" w:line="240" w:lineRule="auto"/>
        <w:jc w:val="both"/>
        <w:rPr>
          <w:rFonts w:cs="B Nazanin"/>
          <w:sz w:val="23"/>
          <w:szCs w:val="23"/>
          <w:rtl/>
          <w:lang w:bidi="fa-IR"/>
        </w:rPr>
      </w:pPr>
      <w:r w:rsidRPr="006F3719">
        <w:rPr>
          <w:rFonts w:cs="B Nazanin" w:hint="cs"/>
          <w:sz w:val="23"/>
          <w:szCs w:val="23"/>
          <w:rtl/>
        </w:rPr>
        <w:t xml:space="preserve">سایر موارد پیش بینی نشده در این </w:t>
      </w:r>
      <w:r w:rsidR="001C183C" w:rsidRPr="006F3719">
        <w:rPr>
          <w:rFonts w:cs="B Nazanin" w:hint="cs"/>
          <w:sz w:val="23"/>
          <w:szCs w:val="23"/>
          <w:rtl/>
        </w:rPr>
        <w:t>قرارداد</w:t>
      </w:r>
      <w:r w:rsidRPr="006F3719">
        <w:rPr>
          <w:rFonts w:cs="B Nazanin" w:hint="cs"/>
          <w:sz w:val="23"/>
          <w:szCs w:val="23"/>
          <w:rtl/>
        </w:rPr>
        <w:t xml:space="preserve"> طبق شرایط عمومی و خصوصی بیمه نامه و قوانین جاری بیمـه ای کشور حل و فصـل شده</w:t>
      </w:r>
      <w:r w:rsidRPr="006F3719">
        <w:rPr>
          <w:rFonts w:cs="B Nazanin" w:hint="cs"/>
          <w:b/>
          <w:bCs/>
          <w:color w:val="00B050"/>
          <w:sz w:val="23"/>
          <w:szCs w:val="23"/>
          <w:rtl/>
        </w:rPr>
        <w:t xml:space="preserve"> </w:t>
      </w:r>
      <w:r w:rsidRPr="006F3719">
        <w:rPr>
          <w:rFonts w:cs="B Nazanin" w:hint="cs"/>
          <w:sz w:val="23"/>
          <w:szCs w:val="23"/>
          <w:rtl/>
        </w:rPr>
        <w:t>و تابع آئیـن نامه ها و مقـررات اجـرایی صنعت بیمـه و بر اساس آخرین مصوبات می باشد .</w:t>
      </w:r>
    </w:p>
    <w:p w:rsidR="00C05432" w:rsidRPr="006F3719" w:rsidRDefault="00C05432" w:rsidP="008B07C0">
      <w:pPr>
        <w:bidi/>
        <w:spacing w:after="0" w:line="240" w:lineRule="auto"/>
        <w:jc w:val="lowKashida"/>
        <w:rPr>
          <w:rFonts w:cs="B Nazanin"/>
          <w:sz w:val="23"/>
          <w:szCs w:val="23"/>
        </w:rPr>
      </w:pPr>
      <w:r w:rsidRPr="006F3719">
        <w:rPr>
          <w:rFonts w:cs="B Nazanin" w:hint="cs"/>
          <w:b/>
          <w:bCs/>
          <w:sz w:val="23"/>
          <w:szCs w:val="23"/>
          <w:rtl/>
        </w:rPr>
        <w:t>ماده دوازده : حل اختلاف</w:t>
      </w:r>
    </w:p>
    <w:p w:rsidR="00655617" w:rsidRDefault="00C05432" w:rsidP="00A100C7">
      <w:pPr>
        <w:bidi/>
        <w:spacing w:after="0"/>
        <w:jc w:val="lowKashida"/>
        <w:rPr>
          <w:rFonts w:cs="B Nazanin"/>
          <w:b/>
          <w:bCs/>
          <w:sz w:val="23"/>
          <w:szCs w:val="23"/>
          <w:rtl/>
          <w:lang w:bidi="fa-IR"/>
        </w:rPr>
      </w:pPr>
      <w:r w:rsidRPr="006F3719">
        <w:rPr>
          <w:rFonts w:cs="B Nazanin" w:hint="cs"/>
          <w:sz w:val="23"/>
          <w:szCs w:val="23"/>
          <w:rtl/>
        </w:rPr>
        <w:t xml:space="preserve">در صورت بروز هر گونه اختلاف نظر در نحوه اجرا و تفسیر مفاد این </w:t>
      </w:r>
      <w:r w:rsidR="001C183C" w:rsidRPr="006F3719">
        <w:rPr>
          <w:rFonts w:cs="B Nazanin" w:hint="cs"/>
          <w:sz w:val="23"/>
          <w:szCs w:val="23"/>
          <w:rtl/>
        </w:rPr>
        <w:t>قرارداد</w:t>
      </w:r>
      <w:r w:rsidRPr="006F3719">
        <w:rPr>
          <w:rFonts w:cs="B Nazanin" w:hint="cs"/>
          <w:sz w:val="23"/>
          <w:szCs w:val="23"/>
          <w:rtl/>
        </w:rPr>
        <w:t xml:space="preserve"> ، طرفین سعی خواهند نمود تا اختلاف نظر را بصورت مسالمت آمیز مرتفع نمایند . درصورت عدم توافق ، موضوع مورد اختلاف به هیئت داوری متشکل از دو داور منتخب هریک از طرفین و داور سوم مرضی الطرفین دو داور ارجاع می گردد و رأی اکثریت داوران برای طرفین لازم الاجرا می باشد .</w:t>
      </w:r>
    </w:p>
    <w:p w:rsidR="00624AA7" w:rsidRPr="006F3719" w:rsidRDefault="00624AA7" w:rsidP="00655617">
      <w:pPr>
        <w:bidi/>
        <w:spacing w:after="0"/>
        <w:jc w:val="lowKashida"/>
        <w:rPr>
          <w:rFonts w:cs="B Nazanin"/>
          <w:sz w:val="23"/>
          <w:szCs w:val="23"/>
          <w:rtl/>
          <w:lang w:bidi="fa-IR"/>
        </w:rPr>
      </w:pPr>
      <w:r w:rsidRPr="006F3719">
        <w:rPr>
          <w:rFonts w:cs="B Nazanin" w:hint="cs"/>
          <w:b/>
          <w:bCs/>
          <w:sz w:val="23"/>
          <w:szCs w:val="23"/>
          <w:rtl/>
          <w:lang w:bidi="fa-IR"/>
        </w:rPr>
        <w:t xml:space="preserve">ماده </w:t>
      </w:r>
      <w:r w:rsidR="00C05432" w:rsidRPr="006F3719">
        <w:rPr>
          <w:rFonts w:cs="B Nazanin" w:hint="cs"/>
          <w:b/>
          <w:bCs/>
          <w:sz w:val="23"/>
          <w:szCs w:val="23"/>
          <w:rtl/>
          <w:lang w:bidi="fa-IR"/>
        </w:rPr>
        <w:t>سیزده</w:t>
      </w:r>
      <w:r w:rsidRPr="006F3719">
        <w:rPr>
          <w:rFonts w:cs="B Nazanin" w:hint="cs"/>
          <w:b/>
          <w:bCs/>
          <w:sz w:val="23"/>
          <w:szCs w:val="23"/>
          <w:rtl/>
          <w:lang w:bidi="fa-IR"/>
        </w:rPr>
        <w:t xml:space="preserve"> : اقامتگاه قانونی</w:t>
      </w:r>
    </w:p>
    <w:p w:rsidR="00624AA7" w:rsidRPr="006F3719" w:rsidRDefault="00624AA7" w:rsidP="00C05432">
      <w:pPr>
        <w:bidi/>
        <w:spacing w:after="0" w:line="240" w:lineRule="auto"/>
        <w:jc w:val="lowKashida"/>
        <w:rPr>
          <w:rFonts w:cs="B Nazanin"/>
          <w:sz w:val="23"/>
          <w:szCs w:val="23"/>
          <w:rtl/>
          <w:lang w:bidi="fa-IR"/>
        </w:rPr>
      </w:pPr>
      <w:r w:rsidRPr="006F3719">
        <w:rPr>
          <w:rFonts w:cs="B Nazanin" w:hint="cs"/>
          <w:sz w:val="23"/>
          <w:szCs w:val="23"/>
          <w:rtl/>
          <w:lang w:bidi="fa-IR"/>
        </w:rPr>
        <w:t xml:space="preserve">اقامتـگاه طـرفین به شـرح مندرج در </w:t>
      </w:r>
      <w:r w:rsidR="001C183C" w:rsidRPr="006F3719">
        <w:rPr>
          <w:rFonts w:cs="B Nazanin" w:hint="cs"/>
          <w:sz w:val="23"/>
          <w:szCs w:val="23"/>
          <w:rtl/>
          <w:lang w:bidi="fa-IR"/>
        </w:rPr>
        <w:t>قرارداد</w:t>
      </w:r>
      <w:r w:rsidRPr="006F3719">
        <w:rPr>
          <w:rFonts w:cs="B Nazanin" w:hint="cs"/>
          <w:sz w:val="23"/>
          <w:szCs w:val="23"/>
          <w:rtl/>
          <w:lang w:bidi="fa-IR"/>
        </w:rPr>
        <w:t xml:space="preserve"> حاضـر است که در صورت تغییر می بایست ظرف مدت ده روز کاری کتباً به</w:t>
      </w:r>
      <w:r w:rsidRPr="006F3719">
        <w:rPr>
          <w:rFonts w:cs="B Nazanin" w:hint="cs"/>
          <w:b/>
          <w:bCs/>
          <w:color w:val="00B050"/>
          <w:sz w:val="23"/>
          <w:szCs w:val="23"/>
          <w:rtl/>
          <w:lang w:bidi="fa-IR"/>
        </w:rPr>
        <w:t xml:space="preserve"> </w:t>
      </w:r>
      <w:r w:rsidRPr="006F3719">
        <w:rPr>
          <w:rFonts w:cs="B Nazanin" w:hint="cs"/>
          <w:sz w:val="23"/>
          <w:szCs w:val="23"/>
          <w:rtl/>
          <w:lang w:bidi="fa-IR"/>
        </w:rPr>
        <w:t>طرف</w:t>
      </w:r>
      <w:r w:rsidR="00A32716" w:rsidRPr="006F3719">
        <w:rPr>
          <w:rFonts w:cs="B Nazanin"/>
          <w:sz w:val="23"/>
          <w:szCs w:val="23"/>
          <w:lang w:bidi="fa-IR"/>
        </w:rPr>
        <w:t xml:space="preserve"> </w:t>
      </w:r>
      <w:r w:rsidRPr="006F3719">
        <w:rPr>
          <w:rFonts w:cs="B Nazanin" w:hint="cs"/>
          <w:sz w:val="23"/>
          <w:szCs w:val="23"/>
          <w:rtl/>
          <w:lang w:bidi="fa-IR"/>
        </w:rPr>
        <w:t xml:space="preserve">دیگـر اطلاع </w:t>
      </w:r>
      <w:r w:rsidR="00B351C4" w:rsidRPr="006F3719">
        <w:rPr>
          <w:rFonts w:cs="B Nazanin" w:hint="cs"/>
          <w:sz w:val="23"/>
          <w:szCs w:val="23"/>
          <w:rtl/>
          <w:lang w:bidi="fa-IR"/>
        </w:rPr>
        <w:t>دهد</w:t>
      </w:r>
      <w:r w:rsidRPr="006F3719">
        <w:rPr>
          <w:rFonts w:cs="B Nazanin" w:hint="cs"/>
          <w:sz w:val="23"/>
          <w:szCs w:val="23"/>
          <w:rtl/>
          <w:lang w:bidi="fa-IR"/>
        </w:rPr>
        <w:t xml:space="preserve"> ، در غیـر این صــورت کلیه مکاتبات و اوراق و اخطارها به نشـانی مذکور ارسـال و ابلاغ شـده تلقی</w:t>
      </w:r>
      <w:r w:rsidR="00B351C4" w:rsidRPr="006F3719">
        <w:rPr>
          <w:rFonts w:cs="B Nazanin" w:hint="cs"/>
          <w:sz w:val="23"/>
          <w:szCs w:val="23"/>
          <w:rtl/>
          <w:lang w:bidi="fa-IR"/>
        </w:rPr>
        <w:t xml:space="preserve"> </w:t>
      </w:r>
      <w:r w:rsidRPr="006F3719">
        <w:rPr>
          <w:rFonts w:cs="B Nazanin" w:hint="cs"/>
          <w:sz w:val="23"/>
          <w:szCs w:val="23"/>
          <w:rtl/>
          <w:lang w:bidi="fa-IR"/>
        </w:rPr>
        <w:t>می گردد .</w:t>
      </w:r>
    </w:p>
    <w:p w:rsidR="00624AA7" w:rsidRPr="006F3719" w:rsidRDefault="00624AA7" w:rsidP="00C05432">
      <w:pPr>
        <w:bidi/>
        <w:spacing w:after="0" w:line="240" w:lineRule="auto"/>
        <w:jc w:val="both"/>
        <w:rPr>
          <w:rFonts w:cs="B Nazanin"/>
          <w:b/>
          <w:bCs/>
          <w:sz w:val="23"/>
          <w:szCs w:val="23"/>
          <w:rtl/>
          <w:lang w:bidi="fa-IR"/>
        </w:rPr>
      </w:pPr>
      <w:r w:rsidRPr="006F3719">
        <w:rPr>
          <w:rFonts w:cs="B Nazanin" w:hint="cs"/>
          <w:b/>
          <w:bCs/>
          <w:sz w:val="23"/>
          <w:szCs w:val="23"/>
          <w:rtl/>
          <w:lang w:bidi="fa-IR"/>
        </w:rPr>
        <w:t xml:space="preserve">ماده </w:t>
      </w:r>
      <w:r w:rsidR="00C05432" w:rsidRPr="006F3719">
        <w:rPr>
          <w:rFonts w:cs="B Nazanin" w:hint="cs"/>
          <w:b/>
          <w:bCs/>
          <w:sz w:val="23"/>
          <w:szCs w:val="23"/>
          <w:rtl/>
          <w:lang w:bidi="fa-IR"/>
        </w:rPr>
        <w:t>چهارده</w:t>
      </w:r>
      <w:r w:rsidRPr="006F3719">
        <w:rPr>
          <w:rFonts w:cs="B Nazanin" w:hint="cs"/>
          <w:b/>
          <w:bCs/>
          <w:sz w:val="23"/>
          <w:szCs w:val="23"/>
          <w:rtl/>
          <w:lang w:bidi="fa-IR"/>
        </w:rPr>
        <w:t xml:space="preserve"> :</w:t>
      </w:r>
    </w:p>
    <w:p w:rsidR="00F37BE0" w:rsidRDefault="00624AA7" w:rsidP="008F57A8">
      <w:pPr>
        <w:bidi/>
        <w:spacing w:after="0" w:line="240" w:lineRule="auto"/>
        <w:jc w:val="mediumKashida"/>
        <w:rPr>
          <w:rFonts w:cs="B Nazanin"/>
          <w:sz w:val="23"/>
          <w:szCs w:val="23"/>
          <w:rtl/>
          <w:lang w:bidi="fa-IR"/>
        </w:rPr>
      </w:pPr>
      <w:r w:rsidRPr="006F3719">
        <w:rPr>
          <w:rFonts w:cs="B Nazanin" w:hint="cs"/>
          <w:color w:val="000000" w:themeColor="text1"/>
          <w:sz w:val="23"/>
          <w:szCs w:val="23"/>
          <w:rtl/>
          <w:lang w:bidi="fa-IR"/>
        </w:rPr>
        <w:t xml:space="preserve">این </w:t>
      </w:r>
      <w:r w:rsidR="001C183C" w:rsidRPr="006F3719">
        <w:rPr>
          <w:rFonts w:cs="B Nazanin" w:hint="cs"/>
          <w:color w:val="000000" w:themeColor="text1"/>
          <w:sz w:val="23"/>
          <w:szCs w:val="23"/>
          <w:rtl/>
          <w:lang w:bidi="fa-IR"/>
        </w:rPr>
        <w:t>قرارداد</w:t>
      </w:r>
      <w:r w:rsidRPr="006F3719">
        <w:rPr>
          <w:rFonts w:cs="B Nazanin" w:hint="cs"/>
          <w:color w:val="000000" w:themeColor="text1"/>
          <w:sz w:val="23"/>
          <w:szCs w:val="23"/>
          <w:rtl/>
          <w:lang w:bidi="fa-IR"/>
        </w:rPr>
        <w:t xml:space="preserve"> در</w:t>
      </w:r>
      <w:r w:rsidR="00C05432" w:rsidRPr="006F3719">
        <w:rPr>
          <w:rFonts w:cs="B Nazanin" w:hint="cs"/>
          <w:color w:val="000000" w:themeColor="text1"/>
          <w:sz w:val="23"/>
          <w:szCs w:val="23"/>
          <w:rtl/>
          <w:lang w:bidi="fa-IR"/>
        </w:rPr>
        <w:t>چهارده</w:t>
      </w:r>
      <w:r w:rsidRPr="006F3719">
        <w:rPr>
          <w:rFonts w:cs="B Nazanin" w:hint="cs"/>
          <w:color w:val="000000" w:themeColor="text1"/>
          <w:sz w:val="23"/>
          <w:szCs w:val="23"/>
          <w:rtl/>
          <w:lang w:bidi="fa-IR"/>
        </w:rPr>
        <w:t xml:space="preserve"> ماده و </w:t>
      </w:r>
      <w:r w:rsidR="008F57A8">
        <w:rPr>
          <w:rFonts w:cs="B Nazanin" w:hint="cs"/>
          <w:b/>
          <w:bCs/>
          <w:color w:val="FF0000"/>
          <w:sz w:val="23"/>
          <w:szCs w:val="23"/>
          <w:rtl/>
          <w:lang w:bidi="fa-IR"/>
        </w:rPr>
        <w:t>سه</w:t>
      </w:r>
      <w:r w:rsidR="004F7987">
        <w:rPr>
          <w:rFonts w:cs="B Nazanin" w:hint="cs"/>
          <w:b/>
          <w:bCs/>
          <w:color w:val="FF0000"/>
          <w:sz w:val="23"/>
          <w:szCs w:val="23"/>
          <w:rtl/>
          <w:lang w:bidi="fa-IR"/>
        </w:rPr>
        <w:t xml:space="preserve"> </w:t>
      </w:r>
      <w:r w:rsidR="00A02FA9" w:rsidRPr="006F3719">
        <w:rPr>
          <w:rFonts w:cs="B Nazanin" w:hint="cs"/>
          <w:color w:val="000000" w:themeColor="text1"/>
          <w:sz w:val="23"/>
          <w:szCs w:val="23"/>
          <w:rtl/>
          <w:lang w:bidi="fa-IR"/>
        </w:rPr>
        <w:t xml:space="preserve"> نسخه تنظیم و امضاء گردیده،</w:t>
      </w:r>
      <w:r w:rsidRPr="006F3719">
        <w:rPr>
          <w:rFonts w:cs="B Nazanin" w:hint="cs"/>
          <w:color w:val="000000" w:themeColor="text1"/>
          <w:sz w:val="23"/>
          <w:szCs w:val="23"/>
          <w:rtl/>
          <w:lang w:bidi="fa-IR"/>
        </w:rPr>
        <w:t>که هر یک از</w:t>
      </w:r>
      <w:r w:rsidR="00825458" w:rsidRPr="006F3719">
        <w:rPr>
          <w:rFonts w:cs="B Nazanin" w:hint="cs"/>
          <w:color w:val="000000" w:themeColor="text1"/>
          <w:sz w:val="23"/>
          <w:szCs w:val="23"/>
          <w:rtl/>
          <w:lang w:bidi="fa-IR"/>
        </w:rPr>
        <w:t xml:space="preserve"> </w:t>
      </w:r>
      <w:r w:rsidR="008F57A8">
        <w:rPr>
          <w:rFonts w:cs="B Nazanin" w:hint="cs"/>
          <w:b/>
          <w:bCs/>
          <w:color w:val="FF0000"/>
          <w:sz w:val="23"/>
          <w:szCs w:val="23"/>
          <w:rtl/>
          <w:lang w:bidi="fa-IR"/>
        </w:rPr>
        <w:t>سه</w:t>
      </w:r>
      <w:r w:rsidRPr="006F3719">
        <w:rPr>
          <w:rFonts w:cs="B Nazanin" w:hint="cs"/>
          <w:color w:val="000000" w:themeColor="text1"/>
          <w:sz w:val="23"/>
          <w:szCs w:val="23"/>
          <w:rtl/>
          <w:lang w:bidi="fa-IR"/>
        </w:rPr>
        <w:t xml:space="preserve"> نسخه درحکم</w:t>
      </w:r>
      <w:r w:rsidRPr="006F3719">
        <w:rPr>
          <w:rFonts w:cs="B Nazanin" w:hint="cs"/>
          <w:sz w:val="23"/>
          <w:szCs w:val="23"/>
          <w:rtl/>
          <w:lang w:bidi="fa-IR"/>
        </w:rPr>
        <w:t xml:space="preserve"> واحد و دارای اعتبار یکسان</w:t>
      </w:r>
      <w:r w:rsidR="00A02FA9" w:rsidRPr="006F3719">
        <w:rPr>
          <w:rFonts w:cs="B Nazanin" w:hint="cs"/>
          <w:sz w:val="23"/>
          <w:szCs w:val="23"/>
          <w:rtl/>
          <w:lang w:bidi="fa-IR"/>
        </w:rPr>
        <w:t xml:space="preserve"> </w:t>
      </w:r>
      <w:r w:rsidRPr="006F3719">
        <w:rPr>
          <w:rFonts w:cs="B Nazanin" w:hint="cs"/>
          <w:sz w:val="23"/>
          <w:szCs w:val="23"/>
          <w:rtl/>
          <w:lang w:bidi="fa-IR"/>
        </w:rPr>
        <w:t>می باشند .</w:t>
      </w:r>
    </w:p>
    <w:p w:rsidR="00DD3756" w:rsidRDefault="00DD3756" w:rsidP="00DD3756">
      <w:pPr>
        <w:bidi/>
        <w:spacing w:after="0" w:line="240" w:lineRule="auto"/>
        <w:jc w:val="mediumKashida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 </w:t>
      </w:r>
    </w:p>
    <w:p w:rsidR="00600E48" w:rsidRDefault="00600E48" w:rsidP="00217179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:rsidR="00217179" w:rsidRDefault="00217179" w:rsidP="00600E48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                                                                                                                              </w:t>
      </w:r>
    </w:p>
    <w:p w:rsidR="00CD0150" w:rsidRDefault="00217179" w:rsidP="00CD0150">
      <w:pPr>
        <w:bidi/>
        <w:spacing w:after="0" w:line="240" w:lineRule="auto"/>
        <w:rPr>
          <w:rFonts w:cs="B Nazanin"/>
          <w:b/>
          <w:bCs/>
          <w:sz w:val="24"/>
          <w:szCs w:val="24"/>
          <w:lang w:bidi="fa-IR"/>
        </w:rPr>
      </w:pPr>
      <w:r>
        <w:rPr>
          <w:rFonts w:cs="B Nazanin" w:hint="cs"/>
          <w:b/>
          <w:bCs/>
          <w:sz w:val="25"/>
          <w:szCs w:val="25"/>
          <w:rtl/>
          <w:lang w:bidi="fa-IR"/>
        </w:rPr>
        <w:t xml:space="preserve">      </w:t>
      </w:r>
      <w:r w:rsidR="00984CB7">
        <w:rPr>
          <w:rFonts w:cs="B Nazanin" w:hint="cs"/>
          <w:b/>
          <w:bCs/>
          <w:sz w:val="25"/>
          <w:szCs w:val="25"/>
          <w:rtl/>
          <w:lang w:bidi="fa-IR"/>
        </w:rPr>
        <w:t xml:space="preserve">                    </w:t>
      </w:r>
      <w:r>
        <w:rPr>
          <w:rFonts w:cs="B Nazanin" w:hint="cs"/>
          <w:b/>
          <w:bCs/>
          <w:sz w:val="25"/>
          <w:szCs w:val="25"/>
          <w:rtl/>
          <w:lang w:bidi="fa-IR"/>
        </w:rPr>
        <w:t xml:space="preserve"> </w:t>
      </w:r>
      <w:r w:rsidR="00CD0150">
        <w:rPr>
          <w:rFonts w:cs="B Nazanin" w:hint="cs"/>
          <w:b/>
          <w:bCs/>
          <w:sz w:val="25"/>
          <w:szCs w:val="25"/>
          <w:rtl/>
          <w:lang w:bidi="fa-IR"/>
        </w:rPr>
        <w:t xml:space="preserve">                               </w:t>
      </w:r>
      <w:r w:rsidR="00CD0150">
        <w:rPr>
          <w:rFonts w:cs="B Nazanin" w:hint="cs"/>
          <w:b/>
          <w:bCs/>
          <w:sz w:val="24"/>
          <w:szCs w:val="24"/>
          <w:rtl/>
          <w:lang w:bidi="fa-IR"/>
        </w:rPr>
        <w:t>طرف اول                                                                       طرف دوم</w:t>
      </w:r>
    </w:p>
    <w:p w:rsidR="00CD0150" w:rsidRDefault="0068700C" w:rsidP="00CD0150">
      <w:pPr>
        <w:tabs>
          <w:tab w:val="left" w:pos="7785"/>
        </w:tabs>
        <w:bidi/>
        <w:spacing w:after="0" w:line="240" w:lineRule="auto"/>
        <w:rPr>
          <w:rFonts w:cs="B Nazanin"/>
          <w:b/>
          <w:bCs/>
          <w:color w:val="000000" w:themeColor="text1"/>
          <w:sz w:val="24"/>
          <w:szCs w:val="24"/>
          <w:lang w:bidi="fa-IR"/>
        </w:rPr>
      </w:pPr>
      <w:r w:rsidRPr="0068700C">
        <w:rPr>
          <w:rFonts w:cs="B Nazanin"/>
          <w:b/>
          <w:bCs/>
          <w:noProof/>
          <w:sz w:val="24"/>
          <w:szCs w:val="24"/>
        </w:rPr>
        <w:pict>
          <v:rect id="_x0000_s1037" style="position:absolute;left:0;text-align:left;margin-left:490.5pt;margin-top:11.45pt;width:27.75pt;height:116.9pt;z-index:251661824" strokecolor="white [3212]">
            <v:textbox style="layout-flow:vertical;mso-layout-flow-alt:bottom-to-top;mso-next-textbox:#_x0000_s1037">
              <w:txbxContent>
                <w:p w:rsidR="00AA1A7B" w:rsidRPr="00FC649F" w:rsidRDefault="00AA1A7B" w:rsidP="00AA1A7B">
                  <w:pPr>
                    <w:shd w:val="clear" w:color="auto" w:fill="FFFFFF" w:themeFill="background1"/>
                    <w:jc w:val="center"/>
                    <w:rPr>
                      <w:rFonts w:cs="B Nazanin"/>
                      <w:lang w:bidi="fa-IR"/>
                    </w:rPr>
                  </w:pPr>
                  <w:r>
                    <w:rPr>
                      <w:rFonts w:cs="B Nazanin" w:hint="cs"/>
                      <w:sz w:val="18"/>
                      <w:szCs w:val="18"/>
                      <w:rtl/>
                      <w:lang w:bidi="fa-IR"/>
                    </w:rPr>
                    <w:t>نسخه مخصوص  طرف اول</w:t>
                  </w:r>
                </w:p>
              </w:txbxContent>
            </v:textbox>
          </v:rect>
        </w:pict>
      </w:r>
      <w:r w:rsidR="00CD0150">
        <w:rPr>
          <w:rFonts w:cs="B Nazanin" w:hint="cs"/>
          <w:b/>
          <w:bCs/>
          <w:sz w:val="24"/>
          <w:szCs w:val="24"/>
          <w:rtl/>
          <w:lang w:bidi="fa-IR"/>
        </w:rPr>
        <w:t xml:space="preserve"> علیرضا بیانیان                             هادی رئیس الذاکرین         </w:t>
      </w:r>
      <w:r w:rsidR="00CD0150">
        <w:rPr>
          <w:rFonts w:cs="B Nazanin"/>
          <w:b/>
          <w:bCs/>
          <w:sz w:val="24"/>
          <w:szCs w:val="24"/>
          <w:lang w:bidi="fa-IR"/>
        </w:rPr>
        <w:t xml:space="preserve">                            </w:t>
      </w:r>
      <w:r w:rsidR="00CD0150">
        <w:rPr>
          <w:rFonts w:cs="B Nazanin" w:hint="cs"/>
          <w:b/>
          <w:bCs/>
          <w:sz w:val="24"/>
          <w:szCs w:val="24"/>
          <w:rtl/>
          <w:lang w:bidi="fa-IR"/>
        </w:rPr>
        <w:t xml:space="preserve">       </w:t>
      </w:r>
      <w:r w:rsidR="00CD0150">
        <w:rPr>
          <w:rFonts w:cs="B Nazanin"/>
          <w:b/>
          <w:bCs/>
          <w:sz w:val="24"/>
          <w:szCs w:val="24"/>
          <w:lang w:bidi="fa-IR"/>
        </w:rPr>
        <w:t xml:space="preserve">  </w:t>
      </w:r>
      <w:r w:rsidR="00CD0150">
        <w:rPr>
          <w:rFonts w:cs="B Nazanin" w:hint="cs"/>
          <w:b/>
          <w:bCs/>
          <w:sz w:val="24"/>
          <w:szCs w:val="24"/>
          <w:rtl/>
          <w:lang w:bidi="fa-IR"/>
        </w:rPr>
        <w:t>........................................</w:t>
      </w:r>
    </w:p>
    <w:p w:rsidR="00CD0150" w:rsidRDefault="00CD0150" w:rsidP="00CD0150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 xml:space="preserve">   مدیر عامل                 عضو هیئت مدیره و معاونت فروش و بازاریابی</w:t>
      </w:r>
    </w:p>
    <w:p w:rsidR="00CD0150" w:rsidRDefault="00CD0150" w:rsidP="00CD0150">
      <w:pPr>
        <w:bidi/>
        <w:spacing w:after="0" w:line="240" w:lineRule="auto"/>
        <w:rPr>
          <w:rFonts w:cs="B Nazanin"/>
          <w:color w:val="FF0000"/>
          <w:sz w:val="24"/>
          <w:szCs w:val="24"/>
          <w:rtl/>
          <w:lang w:bidi="fa-IR"/>
        </w:rPr>
      </w:pPr>
    </w:p>
    <w:p w:rsidR="00CD0150" w:rsidRDefault="00CD0150" w:rsidP="00CD0150">
      <w:pPr>
        <w:pStyle w:val="ListParagraph"/>
        <w:tabs>
          <w:tab w:val="right" w:pos="5058"/>
        </w:tabs>
        <w:bidi/>
        <w:spacing w:after="0" w:line="240" w:lineRule="auto"/>
        <w:ind w:left="1800"/>
        <w:rPr>
          <w:rFonts w:cs="B Nazanin"/>
          <w:sz w:val="24"/>
          <w:szCs w:val="24"/>
          <w:rtl/>
          <w:lang w:bidi="fa-IR"/>
        </w:rPr>
      </w:pPr>
    </w:p>
    <w:p w:rsidR="00CD0150" w:rsidRDefault="00CD0150" w:rsidP="00CD0150">
      <w:pPr>
        <w:pStyle w:val="ListParagraph"/>
        <w:tabs>
          <w:tab w:val="right" w:pos="5058"/>
        </w:tabs>
        <w:bidi/>
        <w:spacing w:after="0" w:line="240" w:lineRule="auto"/>
        <w:ind w:left="1800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                                        </w:t>
      </w:r>
      <w:r>
        <w:rPr>
          <w:rFonts w:cs="B Nazanin" w:hint="cs"/>
          <w:b/>
          <w:bCs/>
          <w:sz w:val="24"/>
          <w:szCs w:val="24"/>
          <w:rtl/>
          <w:lang w:bidi="fa-IR"/>
        </w:rPr>
        <w:t>معرف قرارداد</w:t>
      </w:r>
      <w:r>
        <w:rPr>
          <w:rFonts w:cs="B Nazanin"/>
          <w:b/>
          <w:bCs/>
          <w:sz w:val="24"/>
          <w:szCs w:val="24"/>
          <w:lang w:bidi="fa-IR"/>
        </w:rPr>
        <w:t xml:space="preserve">                                   </w:t>
      </w:r>
    </w:p>
    <w:p w:rsidR="00CD0150" w:rsidRDefault="00CD0150" w:rsidP="00CD0150">
      <w:pPr>
        <w:tabs>
          <w:tab w:val="right" w:pos="5058"/>
        </w:tabs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                  </w:t>
      </w:r>
      <w:r>
        <w:rPr>
          <w:rFonts w:cs="B Nazanin" w:hint="cs"/>
          <w:b/>
          <w:bCs/>
          <w:sz w:val="24"/>
          <w:szCs w:val="24"/>
          <w:lang w:bidi="fa-IR"/>
        </w:rPr>
        <w:t xml:space="preserve"> 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            ..............................................................</w:t>
      </w:r>
    </w:p>
    <w:p w:rsidR="009E2A05" w:rsidRDefault="009E2A05" w:rsidP="00CD0150">
      <w:pPr>
        <w:bidi/>
        <w:spacing w:after="0" w:line="240" w:lineRule="auto"/>
        <w:jc w:val="both"/>
        <w:rPr>
          <w:rFonts w:cs="B Nazanin"/>
          <w:sz w:val="24"/>
          <w:szCs w:val="24"/>
          <w:rtl/>
          <w:lang w:bidi="fa-IR"/>
        </w:rPr>
      </w:pPr>
    </w:p>
    <w:p w:rsidR="009E2A05" w:rsidRDefault="009E2A05" w:rsidP="009E2A05">
      <w:pPr>
        <w:pStyle w:val="ListParagraph"/>
        <w:bidi/>
        <w:spacing w:after="0" w:line="240" w:lineRule="auto"/>
        <w:ind w:left="1800"/>
        <w:rPr>
          <w:rFonts w:cs="B Nazanin"/>
          <w:sz w:val="24"/>
          <w:szCs w:val="24"/>
          <w:rtl/>
          <w:lang w:bidi="fa-IR"/>
        </w:rPr>
      </w:pPr>
    </w:p>
    <w:p w:rsidR="009E2A05" w:rsidRPr="0018335B" w:rsidRDefault="009E2A05" w:rsidP="0018335B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</w:p>
    <w:p w:rsidR="009E2A05" w:rsidRDefault="009E2A05" w:rsidP="009E2A05">
      <w:pPr>
        <w:pStyle w:val="ListParagraph"/>
        <w:bidi/>
        <w:spacing w:after="0" w:line="240" w:lineRule="auto"/>
        <w:ind w:left="1800"/>
        <w:rPr>
          <w:rFonts w:cs="B Nazanin"/>
          <w:sz w:val="24"/>
          <w:szCs w:val="24"/>
          <w:rtl/>
          <w:lang w:bidi="fa-IR"/>
        </w:rPr>
      </w:pPr>
    </w:p>
    <w:p w:rsidR="00DD3756" w:rsidRDefault="00DD3756" w:rsidP="0018335B">
      <w:pPr>
        <w:pStyle w:val="ListParagraph"/>
        <w:bidi/>
        <w:spacing w:after="0" w:line="240" w:lineRule="auto"/>
        <w:ind w:left="1800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                                  صفحه </w:t>
      </w:r>
      <w:r w:rsidR="0018335B">
        <w:rPr>
          <w:rFonts w:cs="B Nazanin" w:hint="cs"/>
          <w:sz w:val="24"/>
          <w:szCs w:val="24"/>
          <w:rtl/>
          <w:lang w:bidi="fa-IR"/>
        </w:rPr>
        <w:t xml:space="preserve">سه </w:t>
      </w:r>
      <w:r>
        <w:rPr>
          <w:rFonts w:cs="B Nazanin" w:hint="cs"/>
          <w:sz w:val="24"/>
          <w:szCs w:val="24"/>
          <w:rtl/>
          <w:lang w:bidi="fa-IR"/>
        </w:rPr>
        <w:t>از</w:t>
      </w:r>
      <w:r w:rsidR="0018335B">
        <w:rPr>
          <w:rFonts w:cs="B Nazanin" w:hint="cs"/>
          <w:sz w:val="24"/>
          <w:szCs w:val="24"/>
          <w:rtl/>
          <w:lang w:bidi="fa-IR"/>
        </w:rPr>
        <w:t xml:space="preserve"> سه</w:t>
      </w:r>
    </w:p>
    <w:p w:rsidR="00624793" w:rsidRPr="0018335B" w:rsidRDefault="00624AA7" w:rsidP="0018335B">
      <w:pPr>
        <w:bidi/>
        <w:spacing w:after="0" w:line="240" w:lineRule="auto"/>
        <w:jc w:val="both"/>
        <w:rPr>
          <w:rFonts w:cs="B Nazanin"/>
          <w:sz w:val="24"/>
          <w:szCs w:val="24"/>
          <w:rtl/>
          <w:lang w:bidi="fa-IR"/>
        </w:rPr>
      </w:pPr>
      <w:r w:rsidRPr="0018335B">
        <w:rPr>
          <w:rFonts w:cs="B Nazanin" w:hint="cs"/>
          <w:sz w:val="20"/>
          <w:szCs w:val="20"/>
          <w:rtl/>
          <w:lang w:bidi="fa-IR"/>
        </w:rPr>
        <w:t xml:space="preserve">                                </w:t>
      </w:r>
      <w:r w:rsidR="00D83D8D" w:rsidRPr="0018335B">
        <w:rPr>
          <w:rFonts w:cs="B Nazanin" w:hint="cs"/>
          <w:sz w:val="20"/>
          <w:szCs w:val="20"/>
          <w:rtl/>
          <w:lang w:bidi="fa-IR"/>
        </w:rPr>
        <w:t xml:space="preserve">     </w:t>
      </w:r>
      <w:r w:rsidRPr="0018335B">
        <w:rPr>
          <w:rFonts w:cs="B Nazanin" w:hint="cs"/>
          <w:sz w:val="20"/>
          <w:szCs w:val="20"/>
          <w:rtl/>
          <w:lang w:bidi="fa-IR"/>
        </w:rPr>
        <w:t xml:space="preserve">          </w:t>
      </w:r>
    </w:p>
    <w:sectPr w:rsidR="00624793" w:rsidRPr="0018335B" w:rsidSect="00F85350">
      <w:pgSz w:w="12240" w:h="15840"/>
      <w:pgMar w:top="90" w:right="1440" w:bottom="27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631A" w:rsidRDefault="003E631A" w:rsidP="00FE665E">
      <w:pPr>
        <w:spacing w:after="0" w:line="240" w:lineRule="auto"/>
      </w:pPr>
      <w:r>
        <w:separator/>
      </w:r>
    </w:p>
  </w:endnote>
  <w:endnote w:type="continuationSeparator" w:id="1">
    <w:p w:rsidR="003E631A" w:rsidRDefault="003E631A" w:rsidP="00FE66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631A" w:rsidRDefault="003E631A" w:rsidP="00FE665E">
      <w:pPr>
        <w:spacing w:after="0" w:line="240" w:lineRule="auto"/>
      </w:pPr>
      <w:r>
        <w:separator/>
      </w:r>
    </w:p>
  </w:footnote>
  <w:footnote w:type="continuationSeparator" w:id="1">
    <w:p w:rsidR="003E631A" w:rsidRDefault="003E631A" w:rsidP="00FE66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B19BB"/>
    <w:multiLevelType w:val="hybridMultilevel"/>
    <w:tmpl w:val="ADA6265A"/>
    <w:lvl w:ilvl="0" w:tplc="262CB01C">
      <w:start w:val="1"/>
      <w:numFmt w:val="bullet"/>
      <w:lvlText w:val=""/>
      <w:lvlJc w:val="left"/>
      <w:pPr>
        <w:ind w:left="1800" w:hanging="360"/>
      </w:pPr>
      <w:rPr>
        <w:rFonts w:ascii="Symbol" w:eastAsiaTheme="minorEastAsia" w:hAnsi="Symbol" w:cs="Tahoma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4589662D"/>
    <w:multiLevelType w:val="hybridMultilevel"/>
    <w:tmpl w:val="E0F83020"/>
    <w:lvl w:ilvl="0" w:tplc="4290F49E">
      <w:start w:val="1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D53C03"/>
    <w:multiLevelType w:val="multilevel"/>
    <w:tmpl w:val="847C08A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5"/>
      <w:numFmt w:val="decimal"/>
      <w:lvlText w:val="%1-%2"/>
      <w:lvlJc w:val="left"/>
      <w:pPr>
        <w:ind w:left="786" w:hanging="360"/>
      </w:pPr>
      <w:rPr>
        <w:rFonts w:cs="B Nazanin" w:hint="default"/>
        <w:b/>
        <w:bCs w:val="0"/>
      </w:rPr>
    </w:lvl>
    <w:lvl w:ilvl="2">
      <w:start w:val="1"/>
      <w:numFmt w:val="decimal"/>
      <w:lvlText w:val="%1-%2.%3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-%2.%3.%4"/>
      <w:lvlJc w:val="left"/>
      <w:pPr>
        <w:ind w:left="2880" w:hanging="720"/>
      </w:pPr>
      <w:rPr>
        <w:rFonts w:hint="default"/>
        <w:b w:val="0"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-%2.%3.%4.%5.%6"/>
      <w:lvlJc w:val="left"/>
      <w:pPr>
        <w:ind w:left="4680" w:hanging="1080"/>
      </w:pPr>
      <w:rPr>
        <w:rFonts w:hint="default"/>
        <w:b w:val="0"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hint="default"/>
        <w:b w:val="0"/>
      </w:rPr>
    </w:lvl>
    <w:lvl w:ilvl="7">
      <w:start w:val="1"/>
      <w:numFmt w:val="decimal"/>
      <w:lvlText w:val="%1-%2.%3.%4.%5.%6.%7.%8"/>
      <w:lvlJc w:val="left"/>
      <w:pPr>
        <w:ind w:left="6480" w:hanging="1440"/>
      </w:pPr>
      <w:rPr>
        <w:rFonts w:hint="default"/>
        <w:b w:val="0"/>
      </w:rPr>
    </w:lvl>
    <w:lvl w:ilvl="8">
      <w:start w:val="1"/>
      <w:numFmt w:val="decimal"/>
      <w:lvlText w:val="%1-%2.%3.%4.%5.%6.%7.%8.%9"/>
      <w:lvlJc w:val="left"/>
      <w:pPr>
        <w:ind w:left="7560" w:hanging="1800"/>
      </w:pPr>
      <w:rPr>
        <w:rFonts w:hint="default"/>
        <w:b w:val="0"/>
      </w:rPr>
    </w:lvl>
  </w:abstractNum>
  <w:abstractNum w:abstractNumId="3">
    <w:nsid w:val="5CF73527"/>
    <w:multiLevelType w:val="hybridMultilevel"/>
    <w:tmpl w:val="5F5A53F2"/>
    <w:lvl w:ilvl="0" w:tplc="A53802B6">
      <w:start w:val="4"/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1E4691"/>
    <w:multiLevelType w:val="multilevel"/>
    <w:tmpl w:val="B3B2525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5">
    <w:nsid w:val="67422968"/>
    <w:multiLevelType w:val="hybridMultilevel"/>
    <w:tmpl w:val="9F1ECEFE"/>
    <w:lvl w:ilvl="0" w:tplc="2DAEF774">
      <w:start w:val="1"/>
      <w:numFmt w:val="decimal"/>
      <w:lvlText w:val="%1-"/>
      <w:lvlJc w:val="left"/>
      <w:pPr>
        <w:ind w:left="19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4372377"/>
    <w:multiLevelType w:val="hybridMultilevel"/>
    <w:tmpl w:val="A8484A3C"/>
    <w:lvl w:ilvl="0" w:tplc="3A4A9992">
      <w:start w:val="1"/>
      <w:numFmt w:val="decimal"/>
      <w:lvlText w:val="%1-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6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20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0B36FB"/>
    <w:rsid w:val="000006E4"/>
    <w:rsid w:val="00002F2F"/>
    <w:rsid w:val="00003E5F"/>
    <w:rsid w:val="000054C9"/>
    <w:rsid w:val="0000665C"/>
    <w:rsid w:val="000069BE"/>
    <w:rsid w:val="0001369F"/>
    <w:rsid w:val="00013D1A"/>
    <w:rsid w:val="000146B0"/>
    <w:rsid w:val="00016AD2"/>
    <w:rsid w:val="000216E5"/>
    <w:rsid w:val="000221C8"/>
    <w:rsid w:val="00023776"/>
    <w:rsid w:val="000239BF"/>
    <w:rsid w:val="00023E80"/>
    <w:rsid w:val="000249C8"/>
    <w:rsid w:val="00024E85"/>
    <w:rsid w:val="00025A0D"/>
    <w:rsid w:val="00025BDA"/>
    <w:rsid w:val="00025DAB"/>
    <w:rsid w:val="00025F7E"/>
    <w:rsid w:val="00032C5F"/>
    <w:rsid w:val="00035830"/>
    <w:rsid w:val="0003588B"/>
    <w:rsid w:val="000363D6"/>
    <w:rsid w:val="00040A62"/>
    <w:rsid w:val="00041320"/>
    <w:rsid w:val="0004339C"/>
    <w:rsid w:val="0004395F"/>
    <w:rsid w:val="00044530"/>
    <w:rsid w:val="00046561"/>
    <w:rsid w:val="000502C5"/>
    <w:rsid w:val="000507DF"/>
    <w:rsid w:val="000536B9"/>
    <w:rsid w:val="00054FC9"/>
    <w:rsid w:val="00056C3C"/>
    <w:rsid w:val="00067B82"/>
    <w:rsid w:val="00074FC3"/>
    <w:rsid w:val="00075908"/>
    <w:rsid w:val="00076621"/>
    <w:rsid w:val="00077994"/>
    <w:rsid w:val="00081CFF"/>
    <w:rsid w:val="00083B17"/>
    <w:rsid w:val="00083ECA"/>
    <w:rsid w:val="00087BC9"/>
    <w:rsid w:val="0009099C"/>
    <w:rsid w:val="00092027"/>
    <w:rsid w:val="00095D56"/>
    <w:rsid w:val="0009774C"/>
    <w:rsid w:val="000A1171"/>
    <w:rsid w:val="000A1B40"/>
    <w:rsid w:val="000A3DBF"/>
    <w:rsid w:val="000A46D8"/>
    <w:rsid w:val="000A58E2"/>
    <w:rsid w:val="000A6F29"/>
    <w:rsid w:val="000A7C0F"/>
    <w:rsid w:val="000B0F81"/>
    <w:rsid w:val="000B188A"/>
    <w:rsid w:val="000B228E"/>
    <w:rsid w:val="000B36FB"/>
    <w:rsid w:val="000B490B"/>
    <w:rsid w:val="000B4C9D"/>
    <w:rsid w:val="000B6F2E"/>
    <w:rsid w:val="000C2590"/>
    <w:rsid w:val="000C2807"/>
    <w:rsid w:val="000C628E"/>
    <w:rsid w:val="000C64EC"/>
    <w:rsid w:val="000D15EA"/>
    <w:rsid w:val="000D18F3"/>
    <w:rsid w:val="000D2AD4"/>
    <w:rsid w:val="000D7797"/>
    <w:rsid w:val="000E64FE"/>
    <w:rsid w:val="000F104C"/>
    <w:rsid w:val="000F1F47"/>
    <w:rsid w:val="000F24F2"/>
    <w:rsid w:val="000F2A1C"/>
    <w:rsid w:val="000F4C7A"/>
    <w:rsid w:val="000F4D4C"/>
    <w:rsid w:val="000F672E"/>
    <w:rsid w:val="00100568"/>
    <w:rsid w:val="00101765"/>
    <w:rsid w:val="001017DF"/>
    <w:rsid w:val="00102CFE"/>
    <w:rsid w:val="00102E40"/>
    <w:rsid w:val="001057CE"/>
    <w:rsid w:val="00106A93"/>
    <w:rsid w:val="00106C4C"/>
    <w:rsid w:val="0010745D"/>
    <w:rsid w:val="00107706"/>
    <w:rsid w:val="00111AD7"/>
    <w:rsid w:val="00114C1C"/>
    <w:rsid w:val="00115466"/>
    <w:rsid w:val="0011567F"/>
    <w:rsid w:val="001157D9"/>
    <w:rsid w:val="00115916"/>
    <w:rsid w:val="00116818"/>
    <w:rsid w:val="00117B91"/>
    <w:rsid w:val="00121DBF"/>
    <w:rsid w:val="001251D4"/>
    <w:rsid w:val="001266D5"/>
    <w:rsid w:val="00126E7E"/>
    <w:rsid w:val="001270B2"/>
    <w:rsid w:val="0012710F"/>
    <w:rsid w:val="00132C4B"/>
    <w:rsid w:val="00133D32"/>
    <w:rsid w:val="00135A49"/>
    <w:rsid w:val="0013667E"/>
    <w:rsid w:val="00141BFD"/>
    <w:rsid w:val="00145CB1"/>
    <w:rsid w:val="00146A4E"/>
    <w:rsid w:val="001476A3"/>
    <w:rsid w:val="001501B0"/>
    <w:rsid w:val="00151A20"/>
    <w:rsid w:val="00156F55"/>
    <w:rsid w:val="00162902"/>
    <w:rsid w:val="001671CA"/>
    <w:rsid w:val="001700F4"/>
    <w:rsid w:val="00172284"/>
    <w:rsid w:val="001722FA"/>
    <w:rsid w:val="0017264B"/>
    <w:rsid w:val="00176371"/>
    <w:rsid w:val="0018335B"/>
    <w:rsid w:val="00183770"/>
    <w:rsid w:val="00183F8F"/>
    <w:rsid w:val="00184BAC"/>
    <w:rsid w:val="00185B40"/>
    <w:rsid w:val="00190415"/>
    <w:rsid w:val="00191B5B"/>
    <w:rsid w:val="00192537"/>
    <w:rsid w:val="00192E43"/>
    <w:rsid w:val="00192EEE"/>
    <w:rsid w:val="001939D0"/>
    <w:rsid w:val="0019613C"/>
    <w:rsid w:val="00196BE5"/>
    <w:rsid w:val="00197312"/>
    <w:rsid w:val="001A227B"/>
    <w:rsid w:val="001A397A"/>
    <w:rsid w:val="001A3A9F"/>
    <w:rsid w:val="001A3F2A"/>
    <w:rsid w:val="001A515A"/>
    <w:rsid w:val="001A696B"/>
    <w:rsid w:val="001B5E23"/>
    <w:rsid w:val="001B6DD3"/>
    <w:rsid w:val="001B7D08"/>
    <w:rsid w:val="001C183C"/>
    <w:rsid w:val="001C507F"/>
    <w:rsid w:val="001C5D8E"/>
    <w:rsid w:val="001C7D1B"/>
    <w:rsid w:val="001D7A19"/>
    <w:rsid w:val="001E1B76"/>
    <w:rsid w:val="001E73A1"/>
    <w:rsid w:val="001E7971"/>
    <w:rsid w:val="001F0516"/>
    <w:rsid w:val="001F171F"/>
    <w:rsid w:val="001F28CE"/>
    <w:rsid w:val="001F4A74"/>
    <w:rsid w:val="001F4A9F"/>
    <w:rsid w:val="001F5240"/>
    <w:rsid w:val="001F5E40"/>
    <w:rsid w:val="001F6885"/>
    <w:rsid w:val="00201222"/>
    <w:rsid w:val="00201820"/>
    <w:rsid w:val="002045E8"/>
    <w:rsid w:val="0020486F"/>
    <w:rsid w:val="0020568B"/>
    <w:rsid w:val="00206959"/>
    <w:rsid w:val="0020712E"/>
    <w:rsid w:val="002076D6"/>
    <w:rsid w:val="0021007E"/>
    <w:rsid w:val="002112EA"/>
    <w:rsid w:val="002114FF"/>
    <w:rsid w:val="00212459"/>
    <w:rsid w:val="002137E5"/>
    <w:rsid w:val="00213C8D"/>
    <w:rsid w:val="00213F94"/>
    <w:rsid w:val="002148E7"/>
    <w:rsid w:val="00215C72"/>
    <w:rsid w:val="00217179"/>
    <w:rsid w:val="00220B3F"/>
    <w:rsid w:val="00221301"/>
    <w:rsid w:val="0022167D"/>
    <w:rsid w:val="00221CCE"/>
    <w:rsid w:val="00223578"/>
    <w:rsid w:val="00224F5E"/>
    <w:rsid w:val="002259F7"/>
    <w:rsid w:val="00230768"/>
    <w:rsid w:val="002317BA"/>
    <w:rsid w:val="00231937"/>
    <w:rsid w:val="00232116"/>
    <w:rsid w:val="002329DF"/>
    <w:rsid w:val="00232C94"/>
    <w:rsid w:val="00232EC9"/>
    <w:rsid w:val="00234E81"/>
    <w:rsid w:val="00237C8F"/>
    <w:rsid w:val="00244A56"/>
    <w:rsid w:val="00252E85"/>
    <w:rsid w:val="00254944"/>
    <w:rsid w:val="00255FC6"/>
    <w:rsid w:val="00256338"/>
    <w:rsid w:val="002571C9"/>
    <w:rsid w:val="002607C3"/>
    <w:rsid w:val="0026496A"/>
    <w:rsid w:val="00265019"/>
    <w:rsid w:val="00265F06"/>
    <w:rsid w:val="00266F6C"/>
    <w:rsid w:val="00267A56"/>
    <w:rsid w:val="00270224"/>
    <w:rsid w:val="002713CA"/>
    <w:rsid w:val="0027305B"/>
    <w:rsid w:val="00277379"/>
    <w:rsid w:val="00291718"/>
    <w:rsid w:val="00291F4F"/>
    <w:rsid w:val="00293622"/>
    <w:rsid w:val="00293EA6"/>
    <w:rsid w:val="002A2246"/>
    <w:rsid w:val="002A4CCF"/>
    <w:rsid w:val="002A4D1A"/>
    <w:rsid w:val="002A5EAA"/>
    <w:rsid w:val="002A6FB8"/>
    <w:rsid w:val="002A6FE8"/>
    <w:rsid w:val="002B2FEC"/>
    <w:rsid w:val="002B39A9"/>
    <w:rsid w:val="002B5C1E"/>
    <w:rsid w:val="002B73AA"/>
    <w:rsid w:val="002B7439"/>
    <w:rsid w:val="002C0D37"/>
    <w:rsid w:val="002C25BF"/>
    <w:rsid w:val="002C2D75"/>
    <w:rsid w:val="002D0F4F"/>
    <w:rsid w:val="002D309A"/>
    <w:rsid w:val="002D31F9"/>
    <w:rsid w:val="002D3515"/>
    <w:rsid w:val="002D6155"/>
    <w:rsid w:val="002D6BCD"/>
    <w:rsid w:val="002E00F1"/>
    <w:rsid w:val="002E069C"/>
    <w:rsid w:val="002E1337"/>
    <w:rsid w:val="002E2621"/>
    <w:rsid w:val="002E47E6"/>
    <w:rsid w:val="002E5CC8"/>
    <w:rsid w:val="002E5F4D"/>
    <w:rsid w:val="002F0C8A"/>
    <w:rsid w:val="002F74D9"/>
    <w:rsid w:val="002F7537"/>
    <w:rsid w:val="002F7789"/>
    <w:rsid w:val="003003D5"/>
    <w:rsid w:val="00300A68"/>
    <w:rsid w:val="00300F5D"/>
    <w:rsid w:val="0030238D"/>
    <w:rsid w:val="00302FD1"/>
    <w:rsid w:val="003030B0"/>
    <w:rsid w:val="00304E92"/>
    <w:rsid w:val="003062C1"/>
    <w:rsid w:val="0030729C"/>
    <w:rsid w:val="003072FC"/>
    <w:rsid w:val="0031104C"/>
    <w:rsid w:val="00314747"/>
    <w:rsid w:val="00315DBD"/>
    <w:rsid w:val="00316806"/>
    <w:rsid w:val="00320035"/>
    <w:rsid w:val="0032176A"/>
    <w:rsid w:val="00322CBE"/>
    <w:rsid w:val="00322FEE"/>
    <w:rsid w:val="00323FB0"/>
    <w:rsid w:val="0032760B"/>
    <w:rsid w:val="00330122"/>
    <w:rsid w:val="00330B6E"/>
    <w:rsid w:val="00333448"/>
    <w:rsid w:val="00333B30"/>
    <w:rsid w:val="00335A29"/>
    <w:rsid w:val="003415BA"/>
    <w:rsid w:val="00341D0C"/>
    <w:rsid w:val="00341ED1"/>
    <w:rsid w:val="003462DB"/>
    <w:rsid w:val="00346BDC"/>
    <w:rsid w:val="003470D9"/>
    <w:rsid w:val="00350CC1"/>
    <w:rsid w:val="00351EEA"/>
    <w:rsid w:val="003531F9"/>
    <w:rsid w:val="00354C36"/>
    <w:rsid w:val="00356A97"/>
    <w:rsid w:val="0036321B"/>
    <w:rsid w:val="00363220"/>
    <w:rsid w:val="00363B34"/>
    <w:rsid w:val="00363F8C"/>
    <w:rsid w:val="00366E66"/>
    <w:rsid w:val="00371327"/>
    <w:rsid w:val="00371350"/>
    <w:rsid w:val="0037576F"/>
    <w:rsid w:val="00376537"/>
    <w:rsid w:val="00380C61"/>
    <w:rsid w:val="0038187D"/>
    <w:rsid w:val="003819DF"/>
    <w:rsid w:val="00382273"/>
    <w:rsid w:val="00382898"/>
    <w:rsid w:val="00383ED9"/>
    <w:rsid w:val="003855E1"/>
    <w:rsid w:val="00392982"/>
    <w:rsid w:val="00392A66"/>
    <w:rsid w:val="00392D04"/>
    <w:rsid w:val="003A0C79"/>
    <w:rsid w:val="003A2B2B"/>
    <w:rsid w:val="003A5CE3"/>
    <w:rsid w:val="003A796E"/>
    <w:rsid w:val="003B1103"/>
    <w:rsid w:val="003B31E7"/>
    <w:rsid w:val="003B3F64"/>
    <w:rsid w:val="003B41EB"/>
    <w:rsid w:val="003B6238"/>
    <w:rsid w:val="003B6578"/>
    <w:rsid w:val="003B69A6"/>
    <w:rsid w:val="003C0D1C"/>
    <w:rsid w:val="003C0E3D"/>
    <w:rsid w:val="003C38A6"/>
    <w:rsid w:val="003C3BDF"/>
    <w:rsid w:val="003C644D"/>
    <w:rsid w:val="003C7C4B"/>
    <w:rsid w:val="003D2EE6"/>
    <w:rsid w:val="003D3A3D"/>
    <w:rsid w:val="003D611B"/>
    <w:rsid w:val="003E09A3"/>
    <w:rsid w:val="003E0CC2"/>
    <w:rsid w:val="003E16D4"/>
    <w:rsid w:val="003E1BF7"/>
    <w:rsid w:val="003E3DCA"/>
    <w:rsid w:val="003E432F"/>
    <w:rsid w:val="003E4A05"/>
    <w:rsid w:val="003E57B9"/>
    <w:rsid w:val="003E60B7"/>
    <w:rsid w:val="003E631A"/>
    <w:rsid w:val="003E69D7"/>
    <w:rsid w:val="003F0C71"/>
    <w:rsid w:val="003F4B43"/>
    <w:rsid w:val="003F6069"/>
    <w:rsid w:val="003F629C"/>
    <w:rsid w:val="0040155C"/>
    <w:rsid w:val="004040C4"/>
    <w:rsid w:val="004063DC"/>
    <w:rsid w:val="004064EE"/>
    <w:rsid w:val="00406B3B"/>
    <w:rsid w:val="00407FA6"/>
    <w:rsid w:val="0041140E"/>
    <w:rsid w:val="00411644"/>
    <w:rsid w:val="00413A48"/>
    <w:rsid w:val="00413CB4"/>
    <w:rsid w:val="00413D1B"/>
    <w:rsid w:val="00421AAF"/>
    <w:rsid w:val="0042262B"/>
    <w:rsid w:val="00423414"/>
    <w:rsid w:val="00423494"/>
    <w:rsid w:val="00423802"/>
    <w:rsid w:val="00426C4B"/>
    <w:rsid w:val="00432105"/>
    <w:rsid w:val="0043596A"/>
    <w:rsid w:val="0043631C"/>
    <w:rsid w:val="00436F8D"/>
    <w:rsid w:val="00437BD1"/>
    <w:rsid w:val="00441157"/>
    <w:rsid w:val="00442BC3"/>
    <w:rsid w:val="0044436C"/>
    <w:rsid w:val="0044660A"/>
    <w:rsid w:val="004513B3"/>
    <w:rsid w:val="00455971"/>
    <w:rsid w:val="00456D29"/>
    <w:rsid w:val="00457EB9"/>
    <w:rsid w:val="00460D24"/>
    <w:rsid w:val="00462A5A"/>
    <w:rsid w:val="0046561A"/>
    <w:rsid w:val="004675E4"/>
    <w:rsid w:val="004726B5"/>
    <w:rsid w:val="00472947"/>
    <w:rsid w:val="00472BED"/>
    <w:rsid w:val="004737A8"/>
    <w:rsid w:val="00476B92"/>
    <w:rsid w:val="00476C1E"/>
    <w:rsid w:val="00480B68"/>
    <w:rsid w:val="00481CB4"/>
    <w:rsid w:val="00482F0B"/>
    <w:rsid w:val="0048542D"/>
    <w:rsid w:val="004873DE"/>
    <w:rsid w:val="0048780E"/>
    <w:rsid w:val="0049489A"/>
    <w:rsid w:val="00494B7F"/>
    <w:rsid w:val="0049511C"/>
    <w:rsid w:val="004A037B"/>
    <w:rsid w:val="004A20AF"/>
    <w:rsid w:val="004A2210"/>
    <w:rsid w:val="004A3C7C"/>
    <w:rsid w:val="004A40B8"/>
    <w:rsid w:val="004A472E"/>
    <w:rsid w:val="004A4E1B"/>
    <w:rsid w:val="004A553C"/>
    <w:rsid w:val="004B17C8"/>
    <w:rsid w:val="004B1C3C"/>
    <w:rsid w:val="004C1259"/>
    <w:rsid w:val="004C5DB2"/>
    <w:rsid w:val="004C683E"/>
    <w:rsid w:val="004C7823"/>
    <w:rsid w:val="004D37C6"/>
    <w:rsid w:val="004D7049"/>
    <w:rsid w:val="004E1135"/>
    <w:rsid w:val="004E169A"/>
    <w:rsid w:val="004E2987"/>
    <w:rsid w:val="004E2B98"/>
    <w:rsid w:val="004E37D0"/>
    <w:rsid w:val="004E55CA"/>
    <w:rsid w:val="004F0CCE"/>
    <w:rsid w:val="004F538E"/>
    <w:rsid w:val="004F7987"/>
    <w:rsid w:val="005009DA"/>
    <w:rsid w:val="00502879"/>
    <w:rsid w:val="00502BF5"/>
    <w:rsid w:val="00502E3B"/>
    <w:rsid w:val="00505438"/>
    <w:rsid w:val="005102D8"/>
    <w:rsid w:val="00510825"/>
    <w:rsid w:val="00510C91"/>
    <w:rsid w:val="0051104E"/>
    <w:rsid w:val="005112D4"/>
    <w:rsid w:val="00513CA2"/>
    <w:rsid w:val="005155ED"/>
    <w:rsid w:val="00520025"/>
    <w:rsid w:val="00520589"/>
    <w:rsid w:val="00520BC8"/>
    <w:rsid w:val="00522344"/>
    <w:rsid w:val="0052375A"/>
    <w:rsid w:val="00524F25"/>
    <w:rsid w:val="005257F9"/>
    <w:rsid w:val="0052729A"/>
    <w:rsid w:val="005274DC"/>
    <w:rsid w:val="00533B5C"/>
    <w:rsid w:val="00536BB4"/>
    <w:rsid w:val="00536EE9"/>
    <w:rsid w:val="005379DB"/>
    <w:rsid w:val="00541218"/>
    <w:rsid w:val="00542F75"/>
    <w:rsid w:val="0054347E"/>
    <w:rsid w:val="00544EFC"/>
    <w:rsid w:val="0054667A"/>
    <w:rsid w:val="005507AB"/>
    <w:rsid w:val="00553BF2"/>
    <w:rsid w:val="0055514A"/>
    <w:rsid w:val="00557327"/>
    <w:rsid w:val="005577BA"/>
    <w:rsid w:val="005605D3"/>
    <w:rsid w:val="00560C96"/>
    <w:rsid w:val="00563161"/>
    <w:rsid w:val="005635D3"/>
    <w:rsid w:val="00566379"/>
    <w:rsid w:val="005675EA"/>
    <w:rsid w:val="00571864"/>
    <w:rsid w:val="00572060"/>
    <w:rsid w:val="00577E30"/>
    <w:rsid w:val="005824ED"/>
    <w:rsid w:val="00583207"/>
    <w:rsid w:val="00584D4A"/>
    <w:rsid w:val="005865F4"/>
    <w:rsid w:val="00590DE5"/>
    <w:rsid w:val="00591EF8"/>
    <w:rsid w:val="005951F3"/>
    <w:rsid w:val="00597133"/>
    <w:rsid w:val="005A0203"/>
    <w:rsid w:val="005A0516"/>
    <w:rsid w:val="005A404A"/>
    <w:rsid w:val="005A67F3"/>
    <w:rsid w:val="005B05A8"/>
    <w:rsid w:val="005B2A80"/>
    <w:rsid w:val="005B54DE"/>
    <w:rsid w:val="005B76FB"/>
    <w:rsid w:val="005B789E"/>
    <w:rsid w:val="005C1656"/>
    <w:rsid w:val="005C42CB"/>
    <w:rsid w:val="005C720C"/>
    <w:rsid w:val="005C733D"/>
    <w:rsid w:val="005C7404"/>
    <w:rsid w:val="005D162A"/>
    <w:rsid w:val="005D424C"/>
    <w:rsid w:val="005D550F"/>
    <w:rsid w:val="005E0DF0"/>
    <w:rsid w:val="005E0FAC"/>
    <w:rsid w:val="005E3947"/>
    <w:rsid w:val="005E3CF3"/>
    <w:rsid w:val="005E4203"/>
    <w:rsid w:val="005E4C43"/>
    <w:rsid w:val="005E55A0"/>
    <w:rsid w:val="005E62D6"/>
    <w:rsid w:val="005E62EC"/>
    <w:rsid w:val="005E725E"/>
    <w:rsid w:val="005E747F"/>
    <w:rsid w:val="005F09CA"/>
    <w:rsid w:val="005F2879"/>
    <w:rsid w:val="005F4F84"/>
    <w:rsid w:val="005F72BE"/>
    <w:rsid w:val="005F7B53"/>
    <w:rsid w:val="006000D0"/>
    <w:rsid w:val="00600E48"/>
    <w:rsid w:val="00601D09"/>
    <w:rsid w:val="00603860"/>
    <w:rsid w:val="006040D2"/>
    <w:rsid w:val="0060506A"/>
    <w:rsid w:val="00614B0F"/>
    <w:rsid w:val="00617959"/>
    <w:rsid w:val="00617F62"/>
    <w:rsid w:val="00620C6E"/>
    <w:rsid w:val="00621B88"/>
    <w:rsid w:val="006223B4"/>
    <w:rsid w:val="00624793"/>
    <w:rsid w:val="00624AA7"/>
    <w:rsid w:val="00626CCA"/>
    <w:rsid w:val="00630321"/>
    <w:rsid w:val="00630B82"/>
    <w:rsid w:val="006315C1"/>
    <w:rsid w:val="006324BB"/>
    <w:rsid w:val="006326C9"/>
    <w:rsid w:val="00634573"/>
    <w:rsid w:val="00635A6B"/>
    <w:rsid w:val="006417E1"/>
    <w:rsid w:val="0064259A"/>
    <w:rsid w:val="0064521F"/>
    <w:rsid w:val="0064632A"/>
    <w:rsid w:val="00646BB7"/>
    <w:rsid w:val="006471CB"/>
    <w:rsid w:val="00647CDE"/>
    <w:rsid w:val="00651035"/>
    <w:rsid w:val="00651191"/>
    <w:rsid w:val="006524C6"/>
    <w:rsid w:val="00652533"/>
    <w:rsid w:val="006530A1"/>
    <w:rsid w:val="00653526"/>
    <w:rsid w:val="00653B6D"/>
    <w:rsid w:val="00653F34"/>
    <w:rsid w:val="00654AAA"/>
    <w:rsid w:val="00655617"/>
    <w:rsid w:val="00655CA4"/>
    <w:rsid w:val="00655F60"/>
    <w:rsid w:val="00657DA1"/>
    <w:rsid w:val="00657F34"/>
    <w:rsid w:val="00660355"/>
    <w:rsid w:val="00662EE8"/>
    <w:rsid w:val="00663A52"/>
    <w:rsid w:val="00667FE2"/>
    <w:rsid w:val="00670A9D"/>
    <w:rsid w:val="006748A4"/>
    <w:rsid w:val="006760A0"/>
    <w:rsid w:val="00676AD7"/>
    <w:rsid w:val="00681422"/>
    <w:rsid w:val="006820B0"/>
    <w:rsid w:val="00684199"/>
    <w:rsid w:val="00684DDA"/>
    <w:rsid w:val="00685A79"/>
    <w:rsid w:val="00685F67"/>
    <w:rsid w:val="0068700C"/>
    <w:rsid w:val="00690AF7"/>
    <w:rsid w:val="006911E4"/>
    <w:rsid w:val="00691480"/>
    <w:rsid w:val="00692360"/>
    <w:rsid w:val="00692D2A"/>
    <w:rsid w:val="00693E30"/>
    <w:rsid w:val="006970B1"/>
    <w:rsid w:val="006A26FB"/>
    <w:rsid w:val="006A3D08"/>
    <w:rsid w:val="006A5699"/>
    <w:rsid w:val="006A5CAA"/>
    <w:rsid w:val="006A65B8"/>
    <w:rsid w:val="006A6A99"/>
    <w:rsid w:val="006B137B"/>
    <w:rsid w:val="006B3A4E"/>
    <w:rsid w:val="006B6125"/>
    <w:rsid w:val="006C0F42"/>
    <w:rsid w:val="006C2303"/>
    <w:rsid w:val="006C2E3A"/>
    <w:rsid w:val="006C69C3"/>
    <w:rsid w:val="006D0CD5"/>
    <w:rsid w:val="006D0FBD"/>
    <w:rsid w:val="006D1F25"/>
    <w:rsid w:val="006D49F5"/>
    <w:rsid w:val="006D4B02"/>
    <w:rsid w:val="006D69AE"/>
    <w:rsid w:val="006D7297"/>
    <w:rsid w:val="006E001D"/>
    <w:rsid w:val="006E1937"/>
    <w:rsid w:val="006E2D82"/>
    <w:rsid w:val="006E4E33"/>
    <w:rsid w:val="006E4FAB"/>
    <w:rsid w:val="006F1047"/>
    <w:rsid w:val="006F2193"/>
    <w:rsid w:val="006F3719"/>
    <w:rsid w:val="006F4A40"/>
    <w:rsid w:val="006F54B2"/>
    <w:rsid w:val="006F5EE2"/>
    <w:rsid w:val="00700A7D"/>
    <w:rsid w:val="0070220B"/>
    <w:rsid w:val="00702B9D"/>
    <w:rsid w:val="00705211"/>
    <w:rsid w:val="0070542C"/>
    <w:rsid w:val="0070553C"/>
    <w:rsid w:val="00706040"/>
    <w:rsid w:val="00707F82"/>
    <w:rsid w:val="00711795"/>
    <w:rsid w:val="00711E54"/>
    <w:rsid w:val="0071426A"/>
    <w:rsid w:val="0071431C"/>
    <w:rsid w:val="007231C1"/>
    <w:rsid w:val="00723ECD"/>
    <w:rsid w:val="00726CD7"/>
    <w:rsid w:val="0073109C"/>
    <w:rsid w:val="00734700"/>
    <w:rsid w:val="00734A3E"/>
    <w:rsid w:val="00742C9D"/>
    <w:rsid w:val="007437E9"/>
    <w:rsid w:val="007444FB"/>
    <w:rsid w:val="007507C6"/>
    <w:rsid w:val="00751A88"/>
    <w:rsid w:val="00753403"/>
    <w:rsid w:val="007539E2"/>
    <w:rsid w:val="007559A0"/>
    <w:rsid w:val="00757DF4"/>
    <w:rsid w:val="00760742"/>
    <w:rsid w:val="007619FF"/>
    <w:rsid w:val="00761A47"/>
    <w:rsid w:val="007633D0"/>
    <w:rsid w:val="00763E2C"/>
    <w:rsid w:val="007659DC"/>
    <w:rsid w:val="00770A28"/>
    <w:rsid w:val="00771CFB"/>
    <w:rsid w:val="00772868"/>
    <w:rsid w:val="007733F2"/>
    <w:rsid w:val="00774D51"/>
    <w:rsid w:val="00775FE4"/>
    <w:rsid w:val="00780CBD"/>
    <w:rsid w:val="0078338A"/>
    <w:rsid w:val="00783631"/>
    <w:rsid w:val="00791396"/>
    <w:rsid w:val="00791D75"/>
    <w:rsid w:val="00795DB4"/>
    <w:rsid w:val="007961CF"/>
    <w:rsid w:val="00796A14"/>
    <w:rsid w:val="007A178C"/>
    <w:rsid w:val="007A1990"/>
    <w:rsid w:val="007A5DE6"/>
    <w:rsid w:val="007B1647"/>
    <w:rsid w:val="007B396B"/>
    <w:rsid w:val="007B43E8"/>
    <w:rsid w:val="007B55D7"/>
    <w:rsid w:val="007B7743"/>
    <w:rsid w:val="007C164D"/>
    <w:rsid w:val="007C1A68"/>
    <w:rsid w:val="007C1BFB"/>
    <w:rsid w:val="007C2D89"/>
    <w:rsid w:val="007C3416"/>
    <w:rsid w:val="007C5D29"/>
    <w:rsid w:val="007C7CBB"/>
    <w:rsid w:val="007D17D7"/>
    <w:rsid w:val="007D23B2"/>
    <w:rsid w:val="007D2D59"/>
    <w:rsid w:val="007D3959"/>
    <w:rsid w:val="007D75F9"/>
    <w:rsid w:val="007E07F9"/>
    <w:rsid w:val="007E6A07"/>
    <w:rsid w:val="007E6E5B"/>
    <w:rsid w:val="007F07A2"/>
    <w:rsid w:val="007F0B5F"/>
    <w:rsid w:val="007F1A19"/>
    <w:rsid w:val="007F3483"/>
    <w:rsid w:val="007F59C0"/>
    <w:rsid w:val="007F6BCD"/>
    <w:rsid w:val="007F78EC"/>
    <w:rsid w:val="007F7DE6"/>
    <w:rsid w:val="007F7E39"/>
    <w:rsid w:val="007F7F54"/>
    <w:rsid w:val="00801251"/>
    <w:rsid w:val="00801CF4"/>
    <w:rsid w:val="008025EE"/>
    <w:rsid w:val="008064E4"/>
    <w:rsid w:val="00807969"/>
    <w:rsid w:val="008103F7"/>
    <w:rsid w:val="00811CEB"/>
    <w:rsid w:val="0081436A"/>
    <w:rsid w:val="00817ADD"/>
    <w:rsid w:val="00820B06"/>
    <w:rsid w:val="008218FB"/>
    <w:rsid w:val="00823A86"/>
    <w:rsid w:val="00824D2C"/>
    <w:rsid w:val="00825458"/>
    <w:rsid w:val="00825D2C"/>
    <w:rsid w:val="00833136"/>
    <w:rsid w:val="00834681"/>
    <w:rsid w:val="00835DAA"/>
    <w:rsid w:val="00841B43"/>
    <w:rsid w:val="008440BA"/>
    <w:rsid w:val="00847B8A"/>
    <w:rsid w:val="008540A0"/>
    <w:rsid w:val="00855709"/>
    <w:rsid w:val="00860939"/>
    <w:rsid w:val="008623B2"/>
    <w:rsid w:val="00862637"/>
    <w:rsid w:val="00863285"/>
    <w:rsid w:val="008636BD"/>
    <w:rsid w:val="0086382C"/>
    <w:rsid w:val="00866186"/>
    <w:rsid w:val="00870375"/>
    <w:rsid w:val="0087108C"/>
    <w:rsid w:val="00872096"/>
    <w:rsid w:val="00874262"/>
    <w:rsid w:val="008749CE"/>
    <w:rsid w:val="00877062"/>
    <w:rsid w:val="0088106C"/>
    <w:rsid w:val="0088349B"/>
    <w:rsid w:val="00887A35"/>
    <w:rsid w:val="00887B46"/>
    <w:rsid w:val="00887D0A"/>
    <w:rsid w:val="00890D2C"/>
    <w:rsid w:val="008919F2"/>
    <w:rsid w:val="00891A69"/>
    <w:rsid w:val="00892684"/>
    <w:rsid w:val="00894913"/>
    <w:rsid w:val="008954BC"/>
    <w:rsid w:val="008A1673"/>
    <w:rsid w:val="008A20A1"/>
    <w:rsid w:val="008A35E5"/>
    <w:rsid w:val="008A5A04"/>
    <w:rsid w:val="008B07C0"/>
    <w:rsid w:val="008B1F30"/>
    <w:rsid w:val="008B36B4"/>
    <w:rsid w:val="008B5A58"/>
    <w:rsid w:val="008C0A92"/>
    <w:rsid w:val="008C48CB"/>
    <w:rsid w:val="008C49F2"/>
    <w:rsid w:val="008C5A68"/>
    <w:rsid w:val="008D1899"/>
    <w:rsid w:val="008D1BE4"/>
    <w:rsid w:val="008D472A"/>
    <w:rsid w:val="008D4952"/>
    <w:rsid w:val="008D4D52"/>
    <w:rsid w:val="008D56E8"/>
    <w:rsid w:val="008D6099"/>
    <w:rsid w:val="008D7B33"/>
    <w:rsid w:val="008E0E54"/>
    <w:rsid w:val="008E2F06"/>
    <w:rsid w:val="008E323E"/>
    <w:rsid w:val="008E37A0"/>
    <w:rsid w:val="008E567E"/>
    <w:rsid w:val="008E5A55"/>
    <w:rsid w:val="008E6DF3"/>
    <w:rsid w:val="008F0BEE"/>
    <w:rsid w:val="008F1411"/>
    <w:rsid w:val="008F2D49"/>
    <w:rsid w:val="008F3370"/>
    <w:rsid w:val="008F4A25"/>
    <w:rsid w:val="008F53BB"/>
    <w:rsid w:val="008F57A8"/>
    <w:rsid w:val="008F66CE"/>
    <w:rsid w:val="00904763"/>
    <w:rsid w:val="009069FA"/>
    <w:rsid w:val="0091307E"/>
    <w:rsid w:val="00913C79"/>
    <w:rsid w:val="00914186"/>
    <w:rsid w:val="00916176"/>
    <w:rsid w:val="00917DAD"/>
    <w:rsid w:val="00921133"/>
    <w:rsid w:val="00923DDE"/>
    <w:rsid w:val="009248E0"/>
    <w:rsid w:val="00927365"/>
    <w:rsid w:val="00927D2A"/>
    <w:rsid w:val="00932361"/>
    <w:rsid w:val="00933F24"/>
    <w:rsid w:val="009401B3"/>
    <w:rsid w:val="009417BB"/>
    <w:rsid w:val="00944B1C"/>
    <w:rsid w:val="00945EE3"/>
    <w:rsid w:val="00946703"/>
    <w:rsid w:val="00946EBA"/>
    <w:rsid w:val="009502E8"/>
    <w:rsid w:val="00950E91"/>
    <w:rsid w:val="00953F6B"/>
    <w:rsid w:val="00954F62"/>
    <w:rsid w:val="00956606"/>
    <w:rsid w:val="00960181"/>
    <w:rsid w:val="0096036B"/>
    <w:rsid w:val="00961440"/>
    <w:rsid w:val="009673D0"/>
    <w:rsid w:val="009678B8"/>
    <w:rsid w:val="009703B4"/>
    <w:rsid w:val="00972110"/>
    <w:rsid w:val="00972B58"/>
    <w:rsid w:val="00984CB7"/>
    <w:rsid w:val="009854E3"/>
    <w:rsid w:val="00985EEF"/>
    <w:rsid w:val="00985F5A"/>
    <w:rsid w:val="00994B78"/>
    <w:rsid w:val="00995058"/>
    <w:rsid w:val="009A1432"/>
    <w:rsid w:val="009A27B5"/>
    <w:rsid w:val="009A599D"/>
    <w:rsid w:val="009A70E5"/>
    <w:rsid w:val="009A7480"/>
    <w:rsid w:val="009A7828"/>
    <w:rsid w:val="009A7E22"/>
    <w:rsid w:val="009B04DF"/>
    <w:rsid w:val="009B0899"/>
    <w:rsid w:val="009B1F6C"/>
    <w:rsid w:val="009B216B"/>
    <w:rsid w:val="009B22B8"/>
    <w:rsid w:val="009B2CFD"/>
    <w:rsid w:val="009B3DF4"/>
    <w:rsid w:val="009B3F61"/>
    <w:rsid w:val="009B462B"/>
    <w:rsid w:val="009B4FAB"/>
    <w:rsid w:val="009B5BD2"/>
    <w:rsid w:val="009B671E"/>
    <w:rsid w:val="009B6C20"/>
    <w:rsid w:val="009B7FBC"/>
    <w:rsid w:val="009C0150"/>
    <w:rsid w:val="009C02E7"/>
    <w:rsid w:val="009C3309"/>
    <w:rsid w:val="009C4F88"/>
    <w:rsid w:val="009C647C"/>
    <w:rsid w:val="009E25B3"/>
    <w:rsid w:val="009E2A05"/>
    <w:rsid w:val="009E47F1"/>
    <w:rsid w:val="009E4852"/>
    <w:rsid w:val="009E5055"/>
    <w:rsid w:val="009E5600"/>
    <w:rsid w:val="009F0BD4"/>
    <w:rsid w:val="009F4DF4"/>
    <w:rsid w:val="009F5951"/>
    <w:rsid w:val="009F5AC5"/>
    <w:rsid w:val="009F7E09"/>
    <w:rsid w:val="00A003DE"/>
    <w:rsid w:val="00A00716"/>
    <w:rsid w:val="00A0276C"/>
    <w:rsid w:val="00A02FA9"/>
    <w:rsid w:val="00A06AD4"/>
    <w:rsid w:val="00A06B1A"/>
    <w:rsid w:val="00A078F0"/>
    <w:rsid w:val="00A100C7"/>
    <w:rsid w:val="00A109D2"/>
    <w:rsid w:val="00A11C6A"/>
    <w:rsid w:val="00A11D2F"/>
    <w:rsid w:val="00A13EBB"/>
    <w:rsid w:val="00A14E03"/>
    <w:rsid w:val="00A14EA8"/>
    <w:rsid w:val="00A17B5A"/>
    <w:rsid w:val="00A22A88"/>
    <w:rsid w:val="00A24287"/>
    <w:rsid w:val="00A257FF"/>
    <w:rsid w:val="00A25C40"/>
    <w:rsid w:val="00A2661E"/>
    <w:rsid w:val="00A32716"/>
    <w:rsid w:val="00A332A3"/>
    <w:rsid w:val="00A333B7"/>
    <w:rsid w:val="00A333E4"/>
    <w:rsid w:val="00A3363A"/>
    <w:rsid w:val="00A33F52"/>
    <w:rsid w:val="00A35945"/>
    <w:rsid w:val="00A40E43"/>
    <w:rsid w:val="00A41375"/>
    <w:rsid w:val="00A417C9"/>
    <w:rsid w:val="00A4570A"/>
    <w:rsid w:val="00A46906"/>
    <w:rsid w:val="00A47474"/>
    <w:rsid w:val="00A51812"/>
    <w:rsid w:val="00A525D4"/>
    <w:rsid w:val="00A52E4E"/>
    <w:rsid w:val="00A532E8"/>
    <w:rsid w:val="00A54C1D"/>
    <w:rsid w:val="00A550C5"/>
    <w:rsid w:val="00A56BF9"/>
    <w:rsid w:val="00A606BA"/>
    <w:rsid w:val="00A618C1"/>
    <w:rsid w:val="00A62347"/>
    <w:rsid w:val="00A62DF2"/>
    <w:rsid w:val="00A67B1C"/>
    <w:rsid w:val="00A708B2"/>
    <w:rsid w:val="00A70B07"/>
    <w:rsid w:val="00A70E8C"/>
    <w:rsid w:val="00A72DD4"/>
    <w:rsid w:val="00A73FDA"/>
    <w:rsid w:val="00A765EB"/>
    <w:rsid w:val="00A83DF1"/>
    <w:rsid w:val="00A851A5"/>
    <w:rsid w:val="00A862C1"/>
    <w:rsid w:val="00A91852"/>
    <w:rsid w:val="00A91F9A"/>
    <w:rsid w:val="00A925A5"/>
    <w:rsid w:val="00A96AC4"/>
    <w:rsid w:val="00A97715"/>
    <w:rsid w:val="00A97785"/>
    <w:rsid w:val="00A977F0"/>
    <w:rsid w:val="00AA1A7B"/>
    <w:rsid w:val="00AA233E"/>
    <w:rsid w:val="00AA38F2"/>
    <w:rsid w:val="00AA4D81"/>
    <w:rsid w:val="00AA57ED"/>
    <w:rsid w:val="00AA692B"/>
    <w:rsid w:val="00AB02C4"/>
    <w:rsid w:val="00AB0BDE"/>
    <w:rsid w:val="00AB0FD7"/>
    <w:rsid w:val="00AB1276"/>
    <w:rsid w:val="00AB531F"/>
    <w:rsid w:val="00AB66F0"/>
    <w:rsid w:val="00AC0197"/>
    <w:rsid w:val="00AC2A14"/>
    <w:rsid w:val="00AC448C"/>
    <w:rsid w:val="00AC61E7"/>
    <w:rsid w:val="00AC68F2"/>
    <w:rsid w:val="00AC7DFB"/>
    <w:rsid w:val="00AD2170"/>
    <w:rsid w:val="00AD3471"/>
    <w:rsid w:val="00AD57D2"/>
    <w:rsid w:val="00AD5B2C"/>
    <w:rsid w:val="00AD6269"/>
    <w:rsid w:val="00AE465B"/>
    <w:rsid w:val="00AE5330"/>
    <w:rsid w:val="00AE75E4"/>
    <w:rsid w:val="00AE78FA"/>
    <w:rsid w:val="00AF0EE3"/>
    <w:rsid w:val="00AF0F24"/>
    <w:rsid w:val="00AF28A3"/>
    <w:rsid w:val="00AF311A"/>
    <w:rsid w:val="00AF45D6"/>
    <w:rsid w:val="00AF4D18"/>
    <w:rsid w:val="00AF4F03"/>
    <w:rsid w:val="00AF721D"/>
    <w:rsid w:val="00B0038F"/>
    <w:rsid w:val="00B03878"/>
    <w:rsid w:val="00B03C46"/>
    <w:rsid w:val="00B040DE"/>
    <w:rsid w:val="00B04354"/>
    <w:rsid w:val="00B04D5C"/>
    <w:rsid w:val="00B05891"/>
    <w:rsid w:val="00B07F6A"/>
    <w:rsid w:val="00B1175B"/>
    <w:rsid w:val="00B12458"/>
    <w:rsid w:val="00B12E49"/>
    <w:rsid w:val="00B13747"/>
    <w:rsid w:val="00B16CE7"/>
    <w:rsid w:val="00B20235"/>
    <w:rsid w:val="00B2060C"/>
    <w:rsid w:val="00B20FC9"/>
    <w:rsid w:val="00B224B6"/>
    <w:rsid w:val="00B238E0"/>
    <w:rsid w:val="00B240BE"/>
    <w:rsid w:val="00B24905"/>
    <w:rsid w:val="00B25A8C"/>
    <w:rsid w:val="00B30334"/>
    <w:rsid w:val="00B30F73"/>
    <w:rsid w:val="00B3367B"/>
    <w:rsid w:val="00B343F0"/>
    <w:rsid w:val="00B351C4"/>
    <w:rsid w:val="00B35F96"/>
    <w:rsid w:val="00B36F80"/>
    <w:rsid w:val="00B37948"/>
    <w:rsid w:val="00B37C88"/>
    <w:rsid w:val="00B40186"/>
    <w:rsid w:val="00B409AA"/>
    <w:rsid w:val="00B40F2C"/>
    <w:rsid w:val="00B41AB9"/>
    <w:rsid w:val="00B42BB3"/>
    <w:rsid w:val="00B45178"/>
    <w:rsid w:val="00B45EC5"/>
    <w:rsid w:val="00B4659E"/>
    <w:rsid w:val="00B517CF"/>
    <w:rsid w:val="00B54699"/>
    <w:rsid w:val="00B54D02"/>
    <w:rsid w:val="00B555F6"/>
    <w:rsid w:val="00B5566A"/>
    <w:rsid w:val="00B5751C"/>
    <w:rsid w:val="00B57573"/>
    <w:rsid w:val="00B6384B"/>
    <w:rsid w:val="00B64A5D"/>
    <w:rsid w:val="00B6678A"/>
    <w:rsid w:val="00B708DB"/>
    <w:rsid w:val="00B70B6A"/>
    <w:rsid w:val="00B70EFE"/>
    <w:rsid w:val="00B716B6"/>
    <w:rsid w:val="00B71816"/>
    <w:rsid w:val="00B75BE1"/>
    <w:rsid w:val="00B84FF4"/>
    <w:rsid w:val="00B90F40"/>
    <w:rsid w:val="00B91DC9"/>
    <w:rsid w:val="00B92222"/>
    <w:rsid w:val="00B9341A"/>
    <w:rsid w:val="00B9343C"/>
    <w:rsid w:val="00B93743"/>
    <w:rsid w:val="00B93E0A"/>
    <w:rsid w:val="00B93F31"/>
    <w:rsid w:val="00B977F8"/>
    <w:rsid w:val="00BA0ABD"/>
    <w:rsid w:val="00BA10AA"/>
    <w:rsid w:val="00BA62C2"/>
    <w:rsid w:val="00BA793D"/>
    <w:rsid w:val="00BA7A07"/>
    <w:rsid w:val="00BA7ECD"/>
    <w:rsid w:val="00BA7F19"/>
    <w:rsid w:val="00BB0B0D"/>
    <w:rsid w:val="00BB19AF"/>
    <w:rsid w:val="00BB2173"/>
    <w:rsid w:val="00BB2201"/>
    <w:rsid w:val="00BB2B3B"/>
    <w:rsid w:val="00BB6D26"/>
    <w:rsid w:val="00BB7749"/>
    <w:rsid w:val="00BC0102"/>
    <w:rsid w:val="00BC05B0"/>
    <w:rsid w:val="00BC1BC6"/>
    <w:rsid w:val="00BC771D"/>
    <w:rsid w:val="00BC7B84"/>
    <w:rsid w:val="00BD09C5"/>
    <w:rsid w:val="00BD1A63"/>
    <w:rsid w:val="00BD2025"/>
    <w:rsid w:val="00BD2B87"/>
    <w:rsid w:val="00BD2C7E"/>
    <w:rsid w:val="00BD3556"/>
    <w:rsid w:val="00BD38A9"/>
    <w:rsid w:val="00BD491B"/>
    <w:rsid w:val="00BD4E71"/>
    <w:rsid w:val="00BD596E"/>
    <w:rsid w:val="00BD6C2B"/>
    <w:rsid w:val="00BD7EF3"/>
    <w:rsid w:val="00BE0B75"/>
    <w:rsid w:val="00BE347F"/>
    <w:rsid w:val="00BE4BB4"/>
    <w:rsid w:val="00BE5196"/>
    <w:rsid w:val="00BE6ABD"/>
    <w:rsid w:val="00BE7DB2"/>
    <w:rsid w:val="00BF07E1"/>
    <w:rsid w:val="00BF0ED0"/>
    <w:rsid w:val="00BF10ED"/>
    <w:rsid w:val="00BF1ACF"/>
    <w:rsid w:val="00BF3D0F"/>
    <w:rsid w:val="00BF42AF"/>
    <w:rsid w:val="00BF4773"/>
    <w:rsid w:val="00BF6770"/>
    <w:rsid w:val="00C004DD"/>
    <w:rsid w:val="00C0145D"/>
    <w:rsid w:val="00C01E39"/>
    <w:rsid w:val="00C032BE"/>
    <w:rsid w:val="00C04624"/>
    <w:rsid w:val="00C05432"/>
    <w:rsid w:val="00C06C29"/>
    <w:rsid w:val="00C101AD"/>
    <w:rsid w:val="00C10437"/>
    <w:rsid w:val="00C11EA0"/>
    <w:rsid w:val="00C12C2F"/>
    <w:rsid w:val="00C13FE2"/>
    <w:rsid w:val="00C1729A"/>
    <w:rsid w:val="00C25DF6"/>
    <w:rsid w:val="00C2647B"/>
    <w:rsid w:val="00C30575"/>
    <w:rsid w:val="00C30D54"/>
    <w:rsid w:val="00C3366C"/>
    <w:rsid w:val="00C35745"/>
    <w:rsid w:val="00C35E1B"/>
    <w:rsid w:val="00C371FF"/>
    <w:rsid w:val="00C37DE7"/>
    <w:rsid w:val="00C4148B"/>
    <w:rsid w:val="00C42306"/>
    <w:rsid w:val="00C42433"/>
    <w:rsid w:val="00C4415A"/>
    <w:rsid w:val="00C44562"/>
    <w:rsid w:val="00C45A90"/>
    <w:rsid w:val="00C5035A"/>
    <w:rsid w:val="00C50C15"/>
    <w:rsid w:val="00C53FD4"/>
    <w:rsid w:val="00C55396"/>
    <w:rsid w:val="00C5650B"/>
    <w:rsid w:val="00C57400"/>
    <w:rsid w:val="00C60CC3"/>
    <w:rsid w:val="00C60D59"/>
    <w:rsid w:val="00C60FD1"/>
    <w:rsid w:val="00C61D04"/>
    <w:rsid w:val="00C6240B"/>
    <w:rsid w:val="00C6358B"/>
    <w:rsid w:val="00C6492D"/>
    <w:rsid w:val="00C666BD"/>
    <w:rsid w:val="00C66ED8"/>
    <w:rsid w:val="00C67927"/>
    <w:rsid w:val="00C7062D"/>
    <w:rsid w:val="00C72DA2"/>
    <w:rsid w:val="00C73E53"/>
    <w:rsid w:val="00C77BD3"/>
    <w:rsid w:val="00C809ED"/>
    <w:rsid w:val="00C84B42"/>
    <w:rsid w:val="00C90040"/>
    <w:rsid w:val="00C9114C"/>
    <w:rsid w:val="00C94C7C"/>
    <w:rsid w:val="00CA18DC"/>
    <w:rsid w:val="00CA1BC1"/>
    <w:rsid w:val="00CA67AE"/>
    <w:rsid w:val="00CA67C7"/>
    <w:rsid w:val="00CA68EC"/>
    <w:rsid w:val="00CA6D57"/>
    <w:rsid w:val="00CB0C0A"/>
    <w:rsid w:val="00CB0E33"/>
    <w:rsid w:val="00CB12CB"/>
    <w:rsid w:val="00CB1D16"/>
    <w:rsid w:val="00CB3C18"/>
    <w:rsid w:val="00CB3C28"/>
    <w:rsid w:val="00CB5322"/>
    <w:rsid w:val="00CB6A24"/>
    <w:rsid w:val="00CC0253"/>
    <w:rsid w:val="00CC08BC"/>
    <w:rsid w:val="00CC14D1"/>
    <w:rsid w:val="00CC429C"/>
    <w:rsid w:val="00CC44D4"/>
    <w:rsid w:val="00CC5962"/>
    <w:rsid w:val="00CC6C9F"/>
    <w:rsid w:val="00CD00E1"/>
    <w:rsid w:val="00CD0150"/>
    <w:rsid w:val="00CD0721"/>
    <w:rsid w:val="00CD1EA5"/>
    <w:rsid w:val="00CD589D"/>
    <w:rsid w:val="00CD69B4"/>
    <w:rsid w:val="00CD6B8F"/>
    <w:rsid w:val="00CE6D2B"/>
    <w:rsid w:val="00CE7B2A"/>
    <w:rsid w:val="00CF0037"/>
    <w:rsid w:val="00CF28A1"/>
    <w:rsid w:val="00CF34FF"/>
    <w:rsid w:val="00CF3519"/>
    <w:rsid w:val="00CF5214"/>
    <w:rsid w:val="00D00759"/>
    <w:rsid w:val="00D00D4B"/>
    <w:rsid w:val="00D00D7C"/>
    <w:rsid w:val="00D01A35"/>
    <w:rsid w:val="00D02EAF"/>
    <w:rsid w:val="00D059FF"/>
    <w:rsid w:val="00D0790E"/>
    <w:rsid w:val="00D1108C"/>
    <w:rsid w:val="00D113C3"/>
    <w:rsid w:val="00D12ECD"/>
    <w:rsid w:val="00D12F67"/>
    <w:rsid w:val="00D156B7"/>
    <w:rsid w:val="00D17C20"/>
    <w:rsid w:val="00D20F63"/>
    <w:rsid w:val="00D2225B"/>
    <w:rsid w:val="00D22AA5"/>
    <w:rsid w:val="00D22D14"/>
    <w:rsid w:val="00D23236"/>
    <w:rsid w:val="00D23C86"/>
    <w:rsid w:val="00D24F63"/>
    <w:rsid w:val="00D30774"/>
    <w:rsid w:val="00D31532"/>
    <w:rsid w:val="00D3175A"/>
    <w:rsid w:val="00D37A1A"/>
    <w:rsid w:val="00D37AFC"/>
    <w:rsid w:val="00D4507D"/>
    <w:rsid w:val="00D45E56"/>
    <w:rsid w:val="00D46B14"/>
    <w:rsid w:val="00D5031C"/>
    <w:rsid w:val="00D513C4"/>
    <w:rsid w:val="00D5164C"/>
    <w:rsid w:val="00D5433E"/>
    <w:rsid w:val="00D5474C"/>
    <w:rsid w:val="00D5622C"/>
    <w:rsid w:val="00D576ED"/>
    <w:rsid w:val="00D6049A"/>
    <w:rsid w:val="00D60E08"/>
    <w:rsid w:val="00D61220"/>
    <w:rsid w:val="00D61D5B"/>
    <w:rsid w:val="00D62DCE"/>
    <w:rsid w:val="00D640A1"/>
    <w:rsid w:val="00D640D6"/>
    <w:rsid w:val="00D71DC7"/>
    <w:rsid w:val="00D72EC4"/>
    <w:rsid w:val="00D76DE7"/>
    <w:rsid w:val="00D80763"/>
    <w:rsid w:val="00D80A83"/>
    <w:rsid w:val="00D80E6E"/>
    <w:rsid w:val="00D83D8D"/>
    <w:rsid w:val="00D93115"/>
    <w:rsid w:val="00D93959"/>
    <w:rsid w:val="00D94B1F"/>
    <w:rsid w:val="00DA0D6B"/>
    <w:rsid w:val="00DA1D32"/>
    <w:rsid w:val="00DA2053"/>
    <w:rsid w:val="00DA2998"/>
    <w:rsid w:val="00DA526B"/>
    <w:rsid w:val="00DA6EB6"/>
    <w:rsid w:val="00DA782E"/>
    <w:rsid w:val="00DB0A41"/>
    <w:rsid w:val="00DB0E66"/>
    <w:rsid w:val="00DB10D1"/>
    <w:rsid w:val="00DB598E"/>
    <w:rsid w:val="00DB5D7A"/>
    <w:rsid w:val="00DC1498"/>
    <w:rsid w:val="00DC23E8"/>
    <w:rsid w:val="00DC2751"/>
    <w:rsid w:val="00DC3F02"/>
    <w:rsid w:val="00DC6450"/>
    <w:rsid w:val="00DC6E71"/>
    <w:rsid w:val="00DC70F9"/>
    <w:rsid w:val="00DD1B90"/>
    <w:rsid w:val="00DD22A9"/>
    <w:rsid w:val="00DD3756"/>
    <w:rsid w:val="00DD3BD7"/>
    <w:rsid w:val="00DE0140"/>
    <w:rsid w:val="00DE03C9"/>
    <w:rsid w:val="00DE18C7"/>
    <w:rsid w:val="00DE279B"/>
    <w:rsid w:val="00DE2B50"/>
    <w:rsid w:val="00DE2D26"/>
    <w:rsid w:val="00DE701C"/>
    <w:rsid w:val="00DE71A1"/>
    <w:rsid w:val="00DE764E"/>
    <w:rsid w:val="00DE7683"/>
    <w:rsid w:val="00DE7B30"/>
    <w:rsid w:val="00DF1FDE"/>
    <w:rsid w:val="00DF56FA"/>
    <w:rsid w:val="00E00173"/>
    <w:rsid w:val="00E00BA5"/>
    <w:rsid w:val="00E01D7F"/>
    <w:rsid w:val="00E0444B"/>
    <w:rsid w:val="00E0597C"/>
    <w:rsid w:val="00E10451"/>
    <w:rsid w:val="00E14054"/>
    <w:rsid w:val="00E16337"/>
    <w:rsid w:val="00E16C5B"/>
    <w:rsid w:val="00E1718E"/>
    <w:rsid w:val="00E204F2"/>
    <w:rsid w:val="00E2412B"/>
    <w:rsid w:val="00E24347"/>
    <w:rsid w:val="00E248E8"/>
    <w:rsid w:val="00E25E79"/>
    <w:rsid w:val="00E2739A"/>
    <w:rsid w:val="00E30B0D"/>
    <w:rsid w:val="00E330D6"/>
    <w:rsid w:val="00E342B4"/>
    <w:rsid w:val="00E34421"/>
    <w:rsid w:val="00E350F6"/>
    <w:rsid w:val="00E3598B"/>
    <w:rsid w:val="00E37DEC"/>
    <w:rsid w:val="00E41484"/>
    <w:rsid w:val="00E42B95"/>
    <w:rsid w:val="00E43164"/>
    <w:rsid w:val="00E43926"/>
    <w:rsid w:val="00E44AE9"/>
    <w:rsid w:val="00E450F6"/>
    <w:rsid w:val="00E46C76"/>
    <w:rsid w:val="00E46E87"/>
    <w:rsid w:val="00E613D7"/>
    <w:rsid w:val="00E61857"/>
    <w:rsid w:val="00E62BF1"/>
    <w:rsid w:val="00E64CB7"/>
    <w:rsid w:val="00E64D52"/>
    <w:rsid w:val="00E662D2"/>
    <w:rsid w:val="00E66F8D"/>
    <w:rsid w:val="00E70877"/>
    <w:rsid w:val="00E74095"/>
    <w:rsid w:val="00E75432"/>
    <w:rsid w:val="00E76260"/>
    <w:rsid w:val="00E770E2"/>
    <w:rsid w:val="00E83756"/>
    <w:rsid w:val="00E84543"/>
    <w:rsid w:val="00E85547"/>
    <w:rsid w:val="00E95B9D"/>
    <w:rsid w:val="00E966E6"/>
    <w:rsid w:val="00EA1F1D"/>
    <w:rsid w:val="00EB4FE0"/>
    <w:rsid w:val="00EB6DB4"/>
    <w:rsid w:val="00EB7C59"/>
    <w:rsid w:val="00EC0204"/>
    <w:rsid w:val="00EC093E"/>
    <w:rsid w:val="00EC0DA1"/>
    <w:rsid w:val="00EC1327"/>
    <w:rsid w:val="00EC322D"/>
    <w:rsid w:val="00EC38AF"/>
    <w:rsid w:val="00EC47A1"/>
    <w:rsid w:val="00EC6E3A"/>
    <w:rsid w:val="00ED1A66"/>
    <w:rsid w:val="00ED3182"/>
    <w:rsid w:val="00ED32E8"/>
    <w:rsid w:val="00ED5F3E"/>
    <w:rsid w:val="00ED6DC0"/>
    <w:rsid w:val="00ED71E9"/>
    <w:rsid w:val="00EE6026"/>
    <w:rsid w:val="00EE67DA"/>
    <w:rsid w:val="00EE7364"/>
    <w:rsid w:val="00EF13CD"/>
    <w:rsid w:val="00EF2919"/>
    <w:rsid w:val="00EF61D5"/>
    <w:rsid w:val="00EF635E"/>
    <w:rsid w:val="00EF76B4"/>
    <w:rsid w:val="00F01219"/>
    <w:rsid w:val="00F02BAC"/>
    <w:rsid w:val="00F116B9"/>
    <w:rsid w:val="00F1621A"/>
    <w:rsid w:val="00F20F04"/>
    <w:rsid w:val="00F2225A"/>
    <w:rsid w:val="00F30771"/>
    <w:rsid w:val="00F33A0F"/>
    <w:rsid w:val="00F37BE0"/>
    <w:rsid w:val="00F431F9"/>
    <w:rsid w:val="00F43D34"/>
    <w:rsid w:val="00F44411"/>
    <w:rsid w:val="00F4595D"/>
    <w:rsid w:val="00F46B8C"/>
    <w:rsid w:val="00F471DD"/>
    <w:rsid w:val="00F47BAB"/>
    <w:rsid w:val="00F50946"/>
    <w:rsid w:val="00F51A01"/>
    <w:rsid w:val="00F51CA8"/>
    <w:rsid w:val="00F51D7C"/>
    <w:rsid w:val="00F528B7"/>
    <w:rsid w:val="00F53031"/>
    <w:rsid w:val="00F539FC"/>
    <w:rsid w:val="00F63A3D"/>
    <w:rsid w:val="00F65581"/>
    <w:rsid w:val="00F65D08"/>
    <w:rsid w:val="00F67C7B"/>
    <w:rsid w:val="00F71C0E"/>
    <w:rsid w:val="00F72358"/>
    <w:rsid w:val="00F724FC"/>
    <w:rsid w:val="00F73402"/>
    <w:rsid w:val="00F74E32"/>
    <w:rsid w:val="00F76E7C"/>
    <w:rsid w:val="00F80B9A"/>
    <w:rsid w:val="00F81FBA"/>
    <w:rsid w:val="00F83AAE"/>
    <w:rsid w:val="00F83E8C"/>
    <w:rsid w:val="00F85350"/>
    <w:rsid w:val="00F85F38"/>
    <w:rsid w:val="00F865D4"/>
    <w:rsid w:val="00F908E0"/>
    <w:rsid w:val="00F9138F"/>
    <w:rsid w:val="00F9292A"/>
    <w:rsid w:val="00F92EDC"/>
    <w:rsid w:val="00FA1D4C"/>
    <w:rsid w:val="00FA33CA"/>
    <w:rsid w:val="00FA3B85"/>
    <w:rsid w:val="00FA7A7E"/>
    <w:rsid w:val="00FA7CC2"/>
    <w:rsid w:val="00FB07BD"/>
    <w:rsid w:val="00FB29EE"/>
    <w:rsid w:val="00FB3C32"/>
    <w:rsid w:val="00FB6D5C"/>
    <w:rsid w:val="00FC2A09"/>
    <w:rsid w:val="00FC2B89"/>
    <w:rsid w:val="00FC2EB0"/>
    <w:rsid w:val="00FC3EF0"/>
    <w:rsid w:val="00FC422B"/>
    <w:rsid w:val="00FC649F"/>
    <w:rsid w:val="00FD28C3"/>
    <w:rsid w:val="00FD3B73"/>
    <w:rsid w:val="00FD3D98"/>
    <w:rsid w:val="00FD45B3"/>
    <w:rsid w:val="00FD7C5A"/>
    <w:rsid w:val="00FE107B"/>
    <w:rsid w:val="00FE3C0A"/>
    <w:rsid w:val="00FE42BB"/>
    <w:rsid w:val="00FE48E2"/>
    <w:rsid w:val="00FE6130"/>
    <w:rsid w:val="00FE6236"/>
    <w:rsid w:val="00FE665E"/>
    <w:rsid w:val="00FE6D09"/>
    <w:rsid w:val="00FF1069"/>
    <w:rsid w:val="00FF5FBD"/>
    <w:rsid w:val="00FF64E0"/>
    <w:rsid w:val="00FF7018"/>
    <w:rsid w:val="00FF7D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74">
      <o:colormenu v:ext="edit" strokecolor="none [3212]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19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6621"/>
    <w:pPr>
      <w:ind w:left="720"/>
      <w:contextualSpacing/>
    </w:pPr>
  </w:style>
  <w:style w:type="table" w:styleId="TableGrid">
    <w:name w:val="Table Grid"/>
    <w:basedOn w:val="TableNormal"/>
    <w:uiPriority w:val="59"/>
    <w:rsid w:val="003E60B7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371FF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FE66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E665E"/>
  </w:style>
  <w:style w:type="paragraph" w:styleId="Footer">
    <w:name w:val="footer"/>
    <w:basedOn w:val="Normal"/>
    <w:link w:val="FooterChar"/>
    <w:uiPriority w:val="99"/>
    <w:semiHidden/>
    <w:unhideWhenUsed/>
    <w:rsid w:val="00FE66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E665E"/>
  </w:style>
  <w:style w:type="character" w:styleId="Strong">
    <w:name w:val="Strong"/>
    <w:basedOn w:val="DefaultParagraphFont"/>
    <w:uiPriority w:val="22"/>
    <w:qFormat/>
    <w:rsid w:val="000C64E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6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4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0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3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1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E91AB8-2B41-4722-8DE4-1A2FE410F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1312</Words>
  <Characters>7483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a_zeighami</cp:lastModifiedBy>
  <cp:revision>12</cp:revision>
  <cp:lastPrinted>2017-10-07T07:02:00Z</cp:lastPrinted>
  <dcterms:created xsi:type="dcterms:W3CDTF">2017-02-21T08:44:00Z</dcterms:created>
  <dcterms:modified xsi:type="dcterms:W3CDTF">2017-10-07T07:04:00Z</dcterms:modified>
</cp:coreProperties>
</file>