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78" w:type="dxa"/>
        <w:jc w:val="center"/>
        <w:tblLook w:val="04A0" w:firstRow="1" w:lastRow="0" w:firstColumn="1" w:lastColumn="0" w:noHBand="0" w:noVBand="1"/>
      </w:tblPr>
      <w:tblGrid>
        <w:gridCol w:w="2131"/>
        <w:gridCol w:w="8347"/>
      </w:tblGrid>
      <w:tr w:rsidR="006C3713" w:rsidTr="009943C1">
        <w:trPr>
          <w:trHeight w:val="475"/>
          <w:jc w:val="center"/>
        </w:trPr>
        <w:tc>
          <w:tcPr>
            <w:tcW w:w="2131" w:type="dxa"/>
            <w:vAlign w:val="center"/>
          </w:tcPr>
          <w:p w:rsidR="006C3713" w:rsidRPr="009943C1" w:rsidRDefault="006C3713" w:rsidP="005F22F6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9943C1">
              <w:rPr>
                <w:rFonts w:cs="B Nazanin" w:hint="cs"/>
                <w:b/>
                <w:bCs/>
                <w:rtl/>
              </w:rPr>
              <w:t>مخاطبین</w:t>
            </w:r>
          </w:p>
        </w:tc>
        <w:tc>
          <w:tcPr>
            <w:tcW w:w="8347" w:type="dxa"/>
            <w:vAlign w:val="center"/>
          </w:tcPr>
          <w:p w:rsidR="006C3713" w:rsidRPr="006D165D" w:rsidRDefault="00A715A4" w:rsidP="002D320F">
            <w:pPr>
              <w:rPr>
                <w:rFonts w:cs="B Titr"/>
                <w:b/>
                <w:bCs/>
                <w:color w:val="0070C0"/>
                <w:rtl/>
              </w:rPr>
            </w:pPr>
            <w:r w:rsidRPr="006D165D">
              <w:rPr>
                <w:rFonts w:cs="B Nazanin" w:hint="cs"/>
                <w:color w:val="0070C0"/>
                <w:sz w:val="20"/>
                <w:szCs w:val="24"/>
                <w:rtl/>
              </w:rPr>
              <w:t>افراد و سمت‌هایی که توسط بخشنامه مورد خطاب قرار میگیرند</w:t>
            </w:r>
            <w:r w:rsidR="00486592">
              <w:rPr>
                <w:rFonts w:cs="B Titr" w:hint="cs"/>
                <w:b/>
                <w:bCs/>
                <w:color w:val="0070C0"/>
                <w:rtl/>
              </w:rPr>
              <w:t xml:space="preserve"> </w:t>
            </w:r>
            <w:r w:rsidR="00E036FC" w:rsidRPr="00486592">
              <w:rPr>
                <w:rFonts w:cs="B Nazanin" w:hint="cs"/>
                <w:color w:val="FF0000"/>
                <w:sz w:val="14"/>
                <w:szCs w:val="18"/>
                <w:rtl/>
              </w:rPr>
              <w:t>(</w:t>
            </w:r>
            <w:r w:rsidR="00E036FC">
              <w:rPr>
                <w:rFonts w:cs="B Nazanin" w:hint="cs"/>
                <w:color w:val="FF0000"/>
                <w:sz w:val="14"/>
                <w:szCs w:val="18"/>
                <w:rtl/>
              </w:rPr>
              <w:t xml:space="preserve">توسط </w:t>
            </w:r>
            <w:r w:rsidR="00E036FC" w:rsidRPr="00486592">
              <w:rPr>
                <w:rFonts w:cs="B Nazanin" w:hint="cs"/>
                <w:color w:val="FF0000"/>
                <w:sz w:val="14"/>
                <w:szCs w:val="18"/>
                <w:rtl/>
              </w:rPr>
              <w:t>مدیریت واحد</w:t>
            </w:r>
            <w:r w:rsidR="00E036FC">
              <w:rPr>
                <w:rFonts w:cs="B Nazanin" w:hint="cs"/>
                <w:color w:val="FF0000"/>
                <w:sz w:val="14"/>
                <w:szCs w:val="18"/>
                <w:rtl/>
              </w:rPr>
              <w:t xml:space="preserve"> تکمیل گردد</w:t>
            </w:r>
            <w:r w:rsidR="00E036FC" w:rsidRPr="00486592">
              <w:rPr>
                <w:rFonts w:cs="B Nazanin" w:hint="cs"/>
                <w:color w:val="FF0000"/>
                <w:sz w:val="14"/>
                <w:szCs w:val="18"/>
                <w:rtl/>
              </w:rPr>
              <w:t>)</w:t>
            </w:r>
          </w:p>
        </w:tc>
      </w:tr>
      <w:tr w:rsidR="006C3713" w:rsidTr="00113645">
        <w:trPr>
          <w:trHeight w:val="498"/>
          <w:jc w:val="center"/>
        </w:trPr>
        <w:tc>
          <w:tcPr>
            <w:tcW w:w="2131" w:type="dxa"/>
            <w:vAlign w:val="center"/>
          </w:tcPr>
          <w:p w:rsidR="006C3713" w:rsidRPr="009943C1" w:rsidRDefault="006C3713" w:rsidP="005F22F6">
            <w:pPr>
              <w:jc w:val="center"/>
              <w:rPr>
                <w:rFonts w:cs="B Nazanin"/>
                <w:b/>
                <w:bCs/>
                <w:rtl/>
              </w:rPr>
            </w:pPr>
            <w:r w:rsidRPr="009943C1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8347" w:type="dxa"/>
            <w:tcBorders>
              <w:bottom w:val="single" w:sz="4" w:space="0" w:color="auto"/>
            </w:tcBorders>
            <w:vAlign w:val="center"/>
          </w:tcPr>
          <w:p w:rsidR="006C3713" w:rsidRPr="006D165D" w:rsidRDefault="00A715A4" w:rsidP="002D320F">
            <w:pPr>
              <w:rPr>
                <w:rFonts w:cs="B Nazanin"/>
                <w:color w:val="0070C0"/>
                <w:rtl/>
              </w:rPr>
            </w:pPr>
            <w:r w:rsidRPr="006D165D">
              <w:rPr>
                <w:rFonts w:cs="B Nazanin" w:hint="cs"/>
                <w:color w:val="0070C0"/>
                <w:sz w:val="20"/>
                <w:szCs w:val="24"/>
                <w:rtl/>
              </w:rPr>
              <w:t>موضوع صدور بخش نامه به جهت سهولت در تشخیص ماهیت بخشنامه</w:t>
            </w:r>
            <w:r w:rsidR="00486592">
              <w:rPr>
                <w:rFonts w:cs="B Nazanin" w:hint="cs"/>
                <w:color w:val="0070C0"/>
                <w:rtl/>
              </w:rPr>
              <w:t xml:space="preserve"> </w:t>
            </w:r>
            <w:r w:rsidR="00E036FC" w:rsidRPr="00486592">
              <w:rPr>
                <w:rFonts w:cs="B Nazanin" w:hint="cs"/>
                <w:color w:val="FF0000"/>
                <w:sz w:val="14"/>
                <w:szCs w:val="18"/>
                <w:rtl/>
              </w:rPr>
              <w:t>(</w:t>
            </w:r>
            <w:r w:rsidR="00E036FC">
              <w:rPr>
                <w:rFonts w:cs="B Nazanin" w:hint="cs"/>
                <w:color w:val="FF0000"/>
                <w:sz w:val="14"/>
                <w:szCs w:val="18"/>
                <w:rtl/>
              </w:rPr>
              <w:t xml:space="preserve">توسط </w:t>
            </w:r>
            <w:r w:rsidR="00E036FC" w:rsidRPr="00486592">
              <w:rPr>
                <w:rFonts w:cs="B Nazanin" w:hint="cs"/>
                <w:color w:val="FF0000"/>
                <w:sz w:val="14"/>
                <w:szCs w:val="18"/>
                <w:rtl/>
              </w:rPr>
              <w:t>مدیریت واحد</w:t>
            </w:r>
            <w:r w:rsidR="00E036FC">
              <w:rPr>
                <w:rFonts w:cs="B Nazanin" w:hint="cs"/>
                <w:color w:val="FF0000"/>
                <w:sz w:val="14"/>
                <w:szCs w:val="18"/>
                <w:rtl/>
              </w:rPr>
              <w:t xml:space="preserve"> تکمیل گردد</w:t>
            </w:r>
            <w:r w:rsidR="00E036FC" w:rsidRPr="00486592">
              <w:rPr>
                <w:rFonts w:cs="B Nazanin" w:hint="cs"/>
                <w:color w:val="FF0000"/>
                <w:sz w:val="14"/>
                <w:szCs w:val="18"/>
                <w:rtl/>
              </w:rPr>
              <w:t>)</w:t>
            </w:r>
          </w:p>
        </w:tc>
      </w:tr>
      <w:tr w:rsidR="00DD5104" w:rsidTr="00C55EF9">
        <w:trPr>
          <w:trHeight w:val="7275"/>
          <w:jc w:val="center"/>
        </w:trPr>
        <w:tc>
          <w:tcPr>
            <w:tcW w:w="10478" w:type="dxa"/>
            <w:gridSpan w:val="2"/>
            <w:tcBorders>
              <w:top w:val="nil"/>
            </w:tcBorders>
          </w:tcPr>
          <w:p w:rsidR="00A715A4" w:rsidRPr="006D165D" w:rsidRDefault="00C055DB" w:rsidP="00A715A4">
            <w:pPr>
              <w:jc w:val="center"/>
              <w:rPr>
                <w:rFonts w:cs="B Nazanin"/>
                <w:b/>
                <w:bCs/>
                <w:color w:val="0070C0"/>
                <w:szCs w:val="28"/>
                <w:rtl/>
              </w:rPr>
            </w:pPr>
            <w:r>
              <w:rPr>
                <w:rFonts w:cs="B Nazanin"/>
                <w:sz w:val="27"/>
                <w:szCs w:val="27"/>
                <w:rtl/>
              </w:rPr>
              <w:br/>
            </w:r>
            <w:r w:rsidR="00A715A4" w:rsidRPr="006D165D">
              <w:rPr>
                <w:rFonts w:cs="B Nazanin" w:hint="cs"/>
                <w:b/>
                <w:bCs/>
                <w:color w:val="0070C0"/>
                <w:szCs w:val="28"/>
                <w:rtl/>
              </w:rPr>
              <w:t>متن بخشنامه</w:t>
            </w:r>
            <w:r w:rsidR="00486592">
              <w:rPr>
                <w:rFonts w:cs="B Nazanin" w:hint="cs"/>
                <w:b/>
                <w:bCs/>
                <w:color w:val="0070C0"/>
                <w:szCs w:val="28"/>
                <w:rtl/>
              </w:rPr>
              <w:t xml:space="preserve"> </w:t>
            </w:r>
            <w:r w:rsidR="00E036FC" w:rsidRPr="00486592">
              <w:rPr>
                <w:rFonts w:cs="B Nazanin" w:hint="cs"/>
                <w:color w:val="FF0000"/>
                <w:sz w:val="14"/>
                <w:szCs w:val="18"/>
                <w:rtl/>
              </w:rPr>
              <w:t>(</w:t>
            </w:r>
            <w:r w:rsidR="00E036FC">
              <w:rPr>
                <w:rFonts w:cs="B Nazanin" w:hint="cs"/>
                <w:color w:val="FF0000"/>
                <w:sz w:val="14"/>
                <w:szCs w:val="18"/>
                <w:rtl/>
              </w:rPr>
              <w:t xml:space="preserve">توسط </w:t>
            </w:r>
            <w:r w:rsidR="00E036FC" w:rsidRPr="00486592">
              <w:rPr>
                <w:rFonts w:cs="B Nazanin" w:hint="cs"/>
                <w:color w:val="FF0000"/>
                <w:sz w:val="14"/>
                <w:szCs w:val="18"/>
                <w:rtl/>
              </w:rPr>
              <w:t>مدیریت واحد</w:t>
            </w:r>
            <w:r w:rsidR="00E036FC">
              <w:rPr>
                <w:rFonts w:cs="B Nazanin" w:hint="cs"/>
                <w:color w:val="FF0000"/>
                <w:sz w:val="14"/>
                <w:szCs w:val="18"/>
                <w:rtl/>
              </w:rPr>
              <w:t xml:space="preserve"> تکمیل گردد</w:t>
            </w:r>
            <w:r w:rsidR="00E036FC" w:rsidRPr="00486592">
              <w:rPr>
                <w:rFonts w:cs="B Nazanin" w:hint="cs"/>
                <w:color w:val="FF0000"/>
                <w:sz w:val="14"/>
                <w:szCs w:val="18"/>
                <w:rtl/>
              </w:rPr>
              <w:t>)</w:t>
            </w:r>
          </w:p>
          <w:p w:rsidR="00A715A4" w:rsidRPr="00DD5104" w:rsidRDefault="00A715A4" w:rsidP="00C55EF9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  <w:p w:rsidR="006B02A6" w:rsidRDefault="006B02A6" w:rsidP="00C055D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DD5104" w:rsidRPr="006B02A6" w:rsidRDefault="006B02A6" w:rsidP="006B02A6">
            <w:pPr>
              <w:tabs>
                <w:tab w:val="left" w:pos="4252"/>
              </w:tabs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tab/>
            </w:r>
          </w:p>
        </w:tc>
      </w:tr>
    </w:tbl>
    <w:tbl>
      <w:tblPr>
        <w:bidiVisual/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3543"/>
        <w:gridCol w:w="3399"/>
      </w:tblGrid>
      <w:tr w:rsidR="002F76C2" w:rsidRPr="000F2E35" w:rsidTr="00641F25">
        <w:trPr>
          <w:trHeight w:val="2150"/>
          <w:jc w:val="center"/>
        </w:trPr>
        <w:tc>
          <w:tcPr>
            <w:tcW w:w="3528" w:type="dxa"/>
          </w:tcPr>
          <w:p w:rsidR="002F76C2" w:rsidRPr="000F2E35" w:rsidRDefault="002F76C2" w:rsidP="00A715A4">
            <w:pPr>
              <w:pStyle w:val="Foo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2E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مدیریت  </w:t>
            </w:r>
            <w:r w:rsidR="00A715A4" w:rsidRPr="006D165D">
              <w:rPr>
                <w:rFonts w:eastAsiaTheme="minorHAnsi" w:cs="B Nazanin" w:hint="cs"/>
                <w:color w:val="0070C0"/>
                <w:rtl/>
                <w:lang w:bidi="ar-SA"/>
              </w:rPr>
              <w:t>تهیه کننده</w:t>
            </w:r>
          </w:p>
        </w:tc>
        <w:tc>
          <w:tcPr>
            <w:tcW w:w="3543" w:type="dxa"/>
          </w:tcPr>
          <w:p w:rsidR="002F76C2" w:rsidRPr="000F2E35" w:rsidRDefault="002F76C2" w:rsidP="006D165D">
            <w:pPr>
              <w:pStyle w:val="Foo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2E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مدیریت </w:t>
            </w:r>
            <w:r w:rsidR="006D165D" w:rsidRPr="006D165D">
              <w:rPr>
                <w:rFonts w:eastAsiaTheme="minorHAnsi" w:cs="B Nazanin" w:hint="cs"/>
                <w:color w:val="0070C0"/>
                <w:rtl/>
                <w:lang w:bidi="ar-SA"/>
              </w:rPr>
              <w:t>تایید کننده</w:t>
            </w:r>
          </w:p>
        </w:tc>
        <w:tc>
          <w:tcPr>
            <w:tcW w:w="3399" w:type="dxa"/>
          </w:tcPr>
          <w:p w:rsidR="002F76C2" w:rsidRPr="000F2E35" w:rsidRDefault="002F76C2" w:rsidP="000A5921">
            <w:pPr>
              <w:pStyle w:val="Footer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معاونت </w:t>
            </w:r>
            <w:r w:rsidR="00A715A4" w:rsidRPr="006D165D">
              <w:rPr>
                <w:rFonts w:eastAsiaTheme="minorHAnsi" w:cs="B Nazanin" w:hint="cs"/>
                <w:color w:val="0070C0"/>
                <w:rtl/>
                <w:lang w:bidi="ar-SA"/>
              </w:rPr>
              <w:t>تصویب کننده</w:t>
            </w:r>
          </w:p>
        </w:tc>
      </w:tr>
    </w:tbl>
    <w:p w:rsidR="002D320F" w:rsidRDefault="002D320F" w:rsidP="00DD5104"/>
    <w:sectPr w:rsidR="002D320F" w:rsidSect="003D31EA">
      <w:headerReference w:type="default" r:id="rId6"/>
      <w:footerReference w:type="default" r:id="rId7"/>
      <w:pgSz w:w="11906" w:h="16838"/>
      <w:pgMar w:top="1262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9B" w:rsidRDefault="00A1759B" w:rsidP="00152D99">
      <w:pPr>
        <w:spacing w:after="0" w:line="240" w:lineRule="auto"/>
      </w:pPr>
      <w:r>
        <w:separator/>
      </w:r>
    </w:p>
  </w:endnote>
  <w:endnote w:type="continuationSeparator" w:id="0">
    <w:p w:rsidR="00A1759B" w:rsidRDefault="00A1759B" w:rsidP="0015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490" w:type="dxa"/>
      <w:tblInd w:w="-647" w:type="dxa"/>
      <w:tblLook w:val="0000" w:firstRow="0" w:lastRow="0" w:firstColumn="0" w:lastColumn="0" w:noHBand="0" w:noVBand="0"/>
    </w:tblPr>
    <w:tblGrid>
      <w:gridCol w:w="2268"/>
      <w:gridCol w:w="2693"/>
      <w:gridCol w:w="284"/>
      <w:gridCol w:w="992"/>
      <w:gridCol w:w="1559"/>
      <w:gridCol w:w="2694"/>
    </w:tblGrid>
    <w:tr w:rsidR="00A1759B" w:rsidTr="00486592">
      <w:trPr>
        <w:trHeight w:val="290"/>
      </w:trPr>
      <w:tc>
        <w:tcPr>
          <w:tcW w:w="6237" w:type="dxa"/>
          <w:gridSpan w:val="4"/>
          <w:vAlign w:val="center"/>
        </w:tcPr>
        <w:p w:rsidR="00A1759B" w:rsidRPr="000F2E35" w:rsidRDefault="00A1759B" w:rsidP="00E036FC">
          <w:pPr>
            <w:rPr>
              <w:rFonts w:cs="Times New Roman"/>
              <w:rtl/>
            </w:rPr>
          </w:pPr>
          <w:r w:rsidRPr="000F2E35">
            <w:rPr>
              <w:rFonts w:cs="B Nazanin" w:hint="cs"/>
              <w:b/>
              <w:bCs/>
              <w:rtl/>
            </w:rPr>
            <w:t>موارد منسوخ شده :</w:t>
          </w:r>
          <w:r w:rsidRPr="000F2E35">
            <w:rPr>
              <w:rFonts w:cs="B Nazanin" w:hint="cs"/>
              <w:rtl/>
            </w:rPr>
            <w:t xml:space="preserve"> </w:t>
          </w:r>
          <w:r w:rsidRPr="006D165D">
            <w:rPr>
              <w:rFonts w:cs="B Nazanin" w:hint="cs"/>
              <w:color w:val="0070C0"/>
              <w:rtl/>
            </w:rPr>
            <w:t xml:space="preserve">کلیه مواردی که </w:t>
          </w:r>
          <w:r w:rsidR="00E036FC">
            <w:rPr>
              <w:rFonts w:cs="B Nazanin" w:hint="cs"/>
              <w:color w:val="0070C0"/>
              <w:rtl/>
            </w:rPr>
            <w:t>ت</w:t>
          </w:r>
          <w:r w:rsidRPr="006D165D">
            <w:rPr>
              <w:rFonts w:cs="B Nazanin" w:hint="cs"/>
              <w:color w:val="0070C0"/>
              <w:rtl/>
            </w:rPr>
            <w:t xml:space="preserve"> ابلاغ این بخشنامه منسوخ می‌شوند</w:t>
          </w:r>
          <w:r w:rsidR="00486592" w:rsidRPr="00486592">
            <w:rPr>
              <w:rFonts w:cs="B Nazanin" w:hint="cs"/>
              <w:color w:val="FF0000"/>
              <w:sz w:val="14"/>
              <w:szCs w:val="18"/>
              <w:rtl/>
            </w:rPr>
            <w:t>(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توسط </w:t>
          </w:r>
          <w:r w:rsidR="00486592" w:rsidRPr="00486592">
            <w:rPr>
              <w:rFonts w:cs="B Nazanin" w:hint="cs"/>
              <w:color w:val="FF0000"/>
              <w:sz w:val="14"/>
              <w:szCs w:val="18"/>
              <w:rtl/>
            </w:rPr>
            <w:t>مدیریت واحد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 تکمیل گردد</w:t>
          </w:r>
          <w:r w:rsidR="00486592" w:rsidRPr="00486592">
            <w:rPr>
              <w:rFonts w:cs="B Nazanin" w:hint="cs"/>
              <w:color w:val="FF0000"/>
              <w:sz w:val="14"/>
              <w:szCs w:val="18"/>
              <w:rtl/>
            </w:rPr>
            <w:t>)</w:t>
          </w:r>
        </w:p>
      </w:tc>
      <w:tc>
        <w:tcPr>
          <w:tcW w:w="4253" w:type="dxa"/>
          <w:gridSpan w:val="2"/>
          <w:vAlign w:val="center"/>
        </w:tcPr>
        <w:p w:rsidR="00A1759B" w:rsidRPr="000F2E35" w:rsidRDefault="00A1759B" w:rsidP="006D165D">
          <w:pPr>
            <w:rPr>
              <w:rFonts w:cs="Times New Roman"/>
              <w:rtl/>
            </w:rPr>
          </w:pPr>
          <w:r w:rsidRPr="000F2E35">
            <w:rPr>
              <w:rFonts w:cs="B Nazanin" w:hint="cs"/>
              <w:b/>
              <w:bCs/>
              <w:rtl/>
            </w:rPr>
            <w:t xml:space="preserve">نام ابلاغ کننده :  </w:t>
          </w:r>
          <w:r w:rsidRPr="006D165D">
            <w:rPr>
              <w:rFonts w:cs="B Nazanin" w:hint="cs"/>
              <w:color w:val="0070C0"/>
              <w:rtl/>
            </w:rPr>
            <w:t>نام مرجع ابلاغ کننده</w:t>
          </w:r>
          <w:r w:rsidR="00C55EF9">
            <w:rPr>
              <w:rFonts w:cs="B Nazanin" w:hint="cs"/>
              <w:color w:val="0070C0"/>
              <w:rtl/>
            </w:rPr>
            <w:t xml:space="preserve"> (معاونت مربوطه)</w:t>
          </w:r>
          <w:r w:rsidR="00486592">
            <w:rPr>
              <w:rFonts w:cs="Times New Roman" w:hint="cs"/>
              <w:rtl/>
            </w:rPr>
            <w:t xml:space="preserve">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(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توسط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مدیریت واحد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 تکمیل گردد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)</w:t>
          </w:r>
        </w:p>
      </w:tc>
    </w:tr>
    <w:tr w:rsidR="00A1759B" w:rsidTr="00E036FC">
      <w:tblPrEx>
        <w:tblLook w:val="04A0" w:firstRow="1" w:lastRow="0" w:firstColumn="1" w:lastColumn="0" w:noHBand="0" w:noVBand="1"/>
      </w:tblPrEx>
      <w:tc>
        <w:tcPr>
          <w:tcW w:w="5245" w:type="dxa"/>
          <w:gridSpan w:val="3"/>
        </w:tcPr>
        <w:p w:rsidR="00A1759B" w:rsidRPr="000F2E35" w:rsidRDefault="00A1759B" w:rsidP="00A1759B">
          <w:pPr>
            <w:rPr>
              <w:rFonts w:cs="B Nazanin"/>
              <w:b/>
              <w:bCs/>
              <w:rtl/>
            </w:rPr>
          </w:pPr>
          <w:r w:rsidRPr="000F2E35">
            <w:rPr>
              <w:rFonts w:cs="B Nazanin" w:hint="cs"/>
              <w:b/>
              <w:bCs/>
              <w:rtl/>
            </w:rPr>
            <w:t xml:space="preserve">دامنه کاربرد: </w:t>
          </w:r>
          <w:r w:rsidRPr="00A1759B">
            <w:rPr>
              <w:rFonts w:cs="B Nazanin" w:hint="cs"/>
              <w:color w:val="0070C0"/>
              <w:rtl/>
            </w:rPr>
            <w:t>دامنه اجرایی بخشنامه</w:t>
          </w:r>
          <w:r w:rsidR="00486592">
            <w:rPr>
              <w:rFonts w:cs="B Nazanin" w:hint="cs"/>
              <w:b/>
              <w:bCs/>
              <w:rtl/>
            </w:rPr>
            <w:t xml:space="preserve">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(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توسط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مدیریت واحد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 تکمیل گردد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)</w:t>
          </w:r>
        </w:p>
      </w:tc>
      <w:tc>
        <w:tcPr>
          <w:tcW w:w="5245" w:type="dxa"/>
          <w:gridSpan w:val="3"/>
        </w:tcPr>
        <w:p w:rsidR="00A1759B" w:rsidRPr="000F2E35" w:rsidRDefault="00A1759B" w:rsidP="006D165D">
          <w:pPr>
            <w:rPr>
              <w:rFonts w:cs="B Nazanin"/>
              <w:b/>
              <w:bCs/>
              <w:rtl/>
            </w:rPr>
          </w:pPr>
          <w:r w:rsidRPr="000F2E35">
            <w:rPr>
              <w:rFonts w:cs="B Nazanin" w:hint="cs"/>
              <w:b/>
              <w:bCs/>
              <w:rtl/>
            </w:rPr>
            <w:t xml:space="preserve">مرجع پاسخگویی: </w:t>
          </w:r>
          <w:r w:rsidRPr="006D165D">
            <w:rPr>
              <w:rFonts w:cs="B Nazanin" w:hint="cs"/>
              <w:color w:val="0070C0"/>
              <w:rtl/>
            </w:rPr>
            <w:t>نام مرجع پاسخگویی</w:t>
          </w:r>
          <w:r w:rsidR="00486592">
            <w:rPr>
              <w:rFonts w:cs="B Nazanin" w:hint="cs"/>
              <w:b/>
              <w:bCs/>
              <w:rtl/>
            </w:rPr>
            <w:t xml:space="preserve">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(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توسط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مدیریت واحد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 تکمیل گردد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)</w:t>
          </w:r>
        </w:p>
      </w:tc>
    </w:tr>
    <w:tr w:rsidR="00A1759B" w:rsidTr="00A1759B">
      <w:tblPrEx>
        <w:tblLook w:val="04A0" w:firstRow="1" w:lastRow="0" w:firstColumn="1" w:lastColumn="0" w:noHBand="0" w:noVBand="1"/>
      </w:tblPrEx>
      <w:tc>
        <w:tcPr>
          <w:tcW w:w="2268" w:type="dxa"/>
        </w:tcPr>
        <w:p w:rsidR="00A1759B" w:rsidRPr="000F2E35" w:rsidRDefault="00A1759B" w:rsidP="00A1759B">
          <w:pPr>
            <w:rPr>
              <w:rFonts w:cs="B Nazanin"/>
              <w:b/>
              <w:bCs/>
              <w:rtl/>
              <w:lang w:bidi="fa-IR"/>
            </w:rPr>
          </w:pPr>
          <w:r w:rsidRPr="000F2E35">
            <w:rPr>
              <w:rFonts w:cs="B Nazanin" w:hint="cs"/>
              <w:b/>
              <w:bCs/>
              <w:rtl/>
              <w:lang w:bidi="fa-IR"/>
            </w:rPr>
            <w:t xml:space="preserve">تاریخ اجراء: </w:t>
          </w:r>
          <w:r w:rsidRPr="00A1759B">
            <w:rPr>
              <w:rFonts w:cs="B Nazanin" w:hint="cs"/>
              <w:color w:val="0070C0"/>
              <w:rtl/>
            </w:rPr>
            <w:t>تاریخ آغاز اجرا</w:t>
          </w:r>
          <w:r w:rsidR="00486592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(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توسط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مدیریت واحد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 تکمیل گردد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)</w:t>
          </w:r>
        </w:p>
      </w:tc>
      <w:tc>
        <w:tcPr>
          <w:tcW w:w="2693" w:type="dxa"/>
        </w:tcPr>
        <w:p w:rsidR="00A1759B" w:rsidRPr="000F2E35" w:rsidRDefault="00A1759B" w:rsidP="00A1759B">
          <w:pPr>
            <w:rPr>
              <w:rFonts w:cs="B Nazanin"/>
              <w:b/>
              <w:bCs/>
              <w:rtl/>
            </w:rPr>
          </w:pPr>
          <w:r w:rsidRPr="000F2E35">
            <w:rPr>
              <w:rFonts w:cs="B Nazanin" w:hint="cs"/>
              <w:b/>
              <w:bCs/>
              <w:rtl/>
            </w:rPr>
            <w:t>مدت اجراء:</w:t>
          </w:r>
          <w:r w:rsidRPr="00A1759B">
            <w:rPr>
              <w:rFonts w:cs="B Nazanin" w:hint="cs"/>
              <w:color w:val="0070C0"/>
              <w:sz w:val="20"/>
              <w:szCs w:val="20"/>
              <w:rtl/>
            </w:rPr>
            <w:t xml:space="preserve"> مدت زمان اجرا بخشنامه</w:t>
          </w:r>
          <w:r w:rsidR="00486592">
            <w:rPr>
              <w:rFonts w:cs="B Nazanin" w:hint="cs"/>
              <w:b/>
              <w:bCs/>
              <w:rtl/>
            </w:rPr>
            <w:t xml:space="preserve">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(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توسط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مدیریت واحد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 تکمیل گردد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)</w:t>
          </w:r>
        </w:p>
      </w:tc>
      <w:tc>
        <w:tcPr>
          <w:tcW w:w="2835" w:type="dxa"/>
          <w:gridSpan w:val="3"/>
        </w:tcPr>
        <w:p w:rsidR="00A1759B" w:rsidRPr="000F2E35" w:rsidRDefault="00A1759B" w:rsidP="006D165D">
          <w:pPr>
            <w:rPr>
              <w:rFonts w:cs="B Nazanin"/>
              <w:b/>
              <w:bCs/>
              <w:rtl/>
            </w:rPr>
          </w:pPr>
          <w:r w:rsidRPr="000F2E35">
            <w:rPr>
              <w:rFonts w:cs="B Nazanin" w:hint="cs"/>
              <w:b/>
              <w:bCs/>
              <w:rtl/>
            </w:rPr>
            <w:t xml:space="preserve">مرجع ناظر: </w:t>
          </w:r>
          <w:r w:rsidRPr="006D165D">
            <w:rPr>
              <w:rFonts w:cs="B Nazanin" w:hint="cs"/>
              <w:color w:val="0070C0"/>
              <w:rtl/>
            </w:rPr>
            <w:t>نام مرجع ناظر</w:t>
          </w:r>
          <w:r w:rsidR="00486592">
            <w:rPr>
              <w:rFonts w:cs="B Nazanin" w:hint="cs"/>
              <w:b/>
              <w:bCs/>
              <w:rtl/>
            </w:rPr>
            <w:t xml:space="preserve">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(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توسط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مدیریت واحد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 تکمیل گردد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)</w:t>
          </w:r>
        </w:p>
      </w:tc>
      <w:tc>
        <w:tcPr>
          <w:tcW w:w="2694" w:type="dxa"/>
        </w:tcPr>
        <w:p w:rsidR="00A1759B" w:rsidRPr="000F2E35" w:rsidRDefault="00A1759B" w:rsidP="006D165D">
          <w:pPr>
            <w:rPr>
              <w:rFonts w:cs="B Nazanin"/>
              <w:b/>
              <w:bCs/>
              <w:rtl/>
            </w:rPr>
          </w:pPr>
          <w:r w:rsidRPr="000F2E35">
            <w:rPr>
              <w:rFonts w:cs="B Nazanin" w:hint="cs"/>
              <w:b/>
              <w:bCs/>
              <w:rtl/>
            </w:rPr>
            <w:t xml:space="preserve">نحوه ابلاغ: </w:t>
          </w:r>
          <w:r w:rsidRPr="006D165D">
            <w:rPr>
              <w:rFonts w:cs="B Nazanin" w:hint="cs"/>
              <w:color w:val="0070C0"/>
              <w:rtl/>
            </w:rPr>
            <w:t>فکس/ الکترونیکی/ کتبی</w:t>
          </w:r>
          <w:r w:rsidR="00486592">
            <w:rPr>
              <w:rFonts w:cs="B Nazanin" w:hint="cs"/>
              <w:color w:val="0070C0"/>
              <w:rtl/>
            </w:rPr>
            <w:t xml:space="preserve">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(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توسط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مدیریت واحد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 تکمیل گردد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)</w:t>
          </w:r>
        </w:p>
      </w:tc>
    </w:tr>
    <w:tr w:rsidR="00A1759B" w:rsidTr="005E0F14">
      <w:tblPrEx>
        <w:tblLook w:val="04A0" w:firstRow="1" w:lastRow="0" w:firstColumn="1" w:lastColumn="0" w:noHBand="0" w:noVBand="1"/>
      </w:tblPrEx>
      <w:tc>
        <w:tcPr>
          <w:tcW w:w="10490" w:type="dxa"/>
          <w:gridSpan w:val="6"/>
        </w:tcPr>
        <w:p w:rsidR="00A1759B" w:rsidRPr="00573D43" w:rsidRDefault="00A1759B" w:rsidP="00573D43">
          <w:pPr>
            <w:rPr>
              <w:rFonts w:cs="B Nazanin"/>
              <w:b/>
              <w:bCs/>
              <w:sz w:val="20"/>
              <w:szCs w:val="20"/>
              <w:rtl/>
            </w:rPr>
          </w:pPr>
          <w:r w:rsidRPr="00573D43">
            <w:rPr>
              <w:rFonts w:cs="B Nazanin" w:hint="cs"/>
              <w:b/>
              <w:bCs/>
              <w:sz w:val="20"/>
              <w:szCs w:val="20"/>
              <w:rtl/>
            </w:rPr>
            <w:t>مدارک و مستندات مرتبط و وضعیت:</w:t>
          </w:r>
        </w:p>
        <w:p w:rsidR="00A1759B" w:rsidRPr="00DC56A1" w:rsidRDefault="00A1759B" w:rsidP="00573D43">
          <w:pPr>
            <w:rPr>
              <w:b/>
              <w:bCs/>
              <w:rtl/>
              <w:lang w:bidi="fa-IR"/>
            </w:rPr>
          </w:pPr>
          <w:r w:rsidRPr="00A1759B">
            <w:rPr>
              <w:rFonts w:cs="B Nazanin" w:hint="cs"/>
              <w:color w:val="0070C0"/>
              <w:rtl/>
            </w:rPr>
            <w:t>مدارک پیوست و ذیربط</w:t>
          </w:r>
          <w:r w:rsidR="00486592">
            <w:rPr>
              <w:rFonts w:hint="cs"/>
              <w:b/>
              <w:bCs/>
              <w:rtl/>
              <w:lang w:bidi="fa-IR"/>
            </w:rPr>
            <w:t xml:space="preserve">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(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توسط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مدیریت واحد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 تکمیل گردد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)</w:t>
          </w:r>
        </w:p>
      </w:tc>
    </w:tr>
  </w:tbl>
  <w:p w:rsidR="00A1759B" w:rsidRDefault="00A1759B" w:rsidP="005E0F14">
    <w:pPr>
      <w:pStyle w:val="Footer"/>
      <w:rPr>
        <w:rtl/>
      </w:rPr>
    </w:pPr>
  </w:p>
  <w:p w:rsidR="00A1759B" w:rsidRPr="005E0F14" w:rsidRDefault="00A1759B" w:rsidP="005E0F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9B" w:rsidRDefault="00A1759B" w:rsidP="00152D99">
      <w:pPr>
        <w:spacing w:after="0" w:line="240" w:lineRule="auto"/>
      </w:pPr>
      <w:r>
        <w:separator/>
      </w:r>
    </w:p>
  </w:footnote>
  <w:footnote w:type="continuationSeparator" w:id="0">
    <w:p w:rsidR="00A1759B" w:rsidRDefault="00A1759B" w:rsidP="0015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87" w:type="dxa"/>
      <w:jc w:val="center"/>
      <w:tblLook w:val="04A0" w:firstRow="1" w:lastRow="0" w:firstColumn="1" w:lastColumn="0" w:noHBand="0" w:noVBand="1"/>
    </w:tblPr>
    <w:tblGrid>
      <w:gridCol w:w="2506"/>
      <w:gridCol w:w="6663"/>
      <w:gridCol w:w="1318"/>
    </w:tblGrid>
    <w:tr w:rsidR="00A1759B" w:rsidRPr="00C167AD" w:rsidTr="00E562AA">
      <w:trPr>
        <w:trHeight w:val="1454"/>
        <w:jc w:val="center"/>
      </w:trPr>
      <w:tc>
        <w:tcPr>
          <w:tcW w:w="2506" w:type="dxa"/>
          <w:vAlign w:val="center"/>
        </w:tcPr>
        <w:p w:rsidR="00641F25" w:rsidRDefault="00A1759B" w:rsidP="00641F25">
          <w:pPr>
            <w:pStyle w:val="Header"/>
            <w:spacing w:line="192" w:lineRule="auto"/>
            <w:rPr>
              <w:rFonts w:cs="B Nazanin"/>
              <w:lang w:bidi="fa-IR"/>
            </w:rPr>
          </w:pPr>
          <w:r w:rsidRPr="00C167AD">
            <w:rPr>
              <w:rFonts w:cs="B Nazanin" w:hint="cs"/>
              <w:rtl/>
              <w:lang w:bidi="fa-IR"/>
            </w:rPr>
            <w:t>شماره سند:</w:t>
          </w:r>
          <w:r>
            <w:rPr>
              <w:rFonts w:cs="B Nazanin" w:hint="cs"/>
              <w:rtl/>
              <w:lang w:bidi="fa-IR"/>
            </w:rPr>
            <w:t xml:space="preserve"> </w:t>
          </w:r>
          <w:r w:rsidRPr="00C167AD">
            <w:rPr>
              <w:rFonts w:cs="B Nazanin" w:hint="cs"/>
              <w:rtl/>
              <w:lang w:bidi="fa-IR"/>
            </w:rPr>
            <w:t xml:space="preserve"> </w:t>
          </w:r>
          <w:r w:rsidR="00641F25">
            <w:rPr>
              <w:rFonts w:cs="B Nazanin"/>
              <w:lang w:bidi="fa-IR"/>
            </w:rPr>
            <w:t>TM-RD-01/01</w:t>
          </w:r>
        </w:p>
        <w:p w:rsidR="00A1759B" w:rsidRPr="00C167AD" w:rsidRDefault="00641F25" w:rsidP="00641F25">
          <w:pPr>
            <w:pStyle w:val="Header"/>
            <w:spacing w:line="192" w:lineRule="auto"/>
            <w:rPr>
              <w:rFonts w:cs="B Nazanin"/>
              <w:rtl/>
              <w:lang w:bidi="fa-IR"/>
            </w:rPr>
          </w:pPr>
          <w:r>
            <w:rPr>
              <w:rFonts w:cs="B Nazanin" w:hint="cs"/>
              <w:color w:val="FF0000"/>
              <w:sz w:val="14"/>
              <w:szCs w:val="18"/>
              <w:rtl/>
              <w:lang w:bidi="fa-IR"/>
            </w:rPr>
            <w:t xml:space="preserve">                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(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توسط 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 xml:space="preserve">مدیریت 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 xml:space="preserve">تحقیق و توسعه </w:t>
          </w:r>
          <w:r>
            <w:rPr>
              <w:rFonts w:cs="B Nazanin" w:hint="cs"/>
              <w:color w:val="FF0000"/>
              <w:sz w:val="14"/>
              <w:szCs w:val="18"/>
              <w:rtl/>
            </w:rPr>
            <w:t>شماره گذاری می‌</w:t>
          </w:r>
          <w:r w:rsidR="00E036FC">
            <w:rPr>
              <w:rFonts w:cs="B Nazanin" w:hint="cs"/>
              <w:color w:val="FF0000"/>
              <w:sz w:val="14"/>
              <w:szCs w:val="18"/>
              <w:rtl/>
            </w:rPr>
            <w:t>گردد</w:t>
          </w:r>
          <w:r w:rsidR="00E036FC" w:rsidRPr="00486592">
            <w:rPr>
              <w:rFonts w:cs="B Nazanin" w:hint="cs"/>
              <w:color w:val="FF0000"/>
              <w:sz w:val="14"/>
              <w:szCs w:val="18"/>
              <w:rtl/>
            </w:rPr>
            <w:t>)</w:t>
          </w:r>
        </w:p>
        <w:p w:rsidR="00A1759B" w:rsidRPr="00C167AD" w:rsidRDefault="00A1759B" w:rsidP="00DE3D26">
          <w:pPr>
            <w:pStyle w:val="Head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 xml:space="preserve">تاریخ :  </w:t>
          </w:r>
        </w:p>
        <w:p w:rsidR="00A1759B" w:rsidRPr="00C167AD" w:rsidRDefault="00A1759B" w:rsidP="00DF1F70">
          <w:pPr>
            <w:pStyle w:val="Head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پیوست:     ندارد</w:t>
          </w:r>
        </w:p>
        <w:p w:rsidR="00A1759B" w:rsidRPr="0003603D" w:rsidRDefault="00A1759B" w:rsidP="0003603D">
          <w:pPr>
            <w:rPr>
              <w:rtl/>
            </w:rPr>
          </w:pPr>
          <w:r w:rsidRPr="00B62E42">
            <w:rPr>
              <w:rFonts w:cs="B Nazanin" w:hint="cs"/>
              <w:rtl/>
              <w:lang w:bidi="fa-IR"/>
            </w:rPr>
            <w:t xml:space="preserve">صفحه </w:t>
          </w:r>
          <w:sdt>
            <w:sdtPr>
              <w:rPr>
                <w:rFonts w:cs="B Nazanin"/>
                <w:rtl/>
              </w:rPr>
              <w:id w:val="5766306"/>
              <w:docPartObj>
                <w:docPartGallery w:val="Page Numbers (Top of Page)"/>
                <w:docPartUnique/>
              </w:docPartObj>
            </w:sdtPr>
            <w:sdtEndPr>
              <w:rPr>
                <w:rFonts w:cstheme="minorBidi"/>
              </w:rPr>
            </w:sdtEndPr>
            <w:sdtContent>
              <w:r w:rsidR="00BF32F6" w:rsidRPr="00B62E42">
                <w:rPr>
                  <w:rFonts w:cs="B Nazanin"/>
                </w:rPr>
                <w:fldChar w:fldCharType="begin"/>
              </w:r>
              <w:r w:rsidRPr="00B62E42">
                <w:rPr>
                  <w:rFonts w:cs="B Nazanin"/>
                </w:rPr>
                <w:instrText xml:space="preserve"> PAGE </w:instrText>
              </w:r>
              <w:r w:rsidR="00BF32F6" w:rsidRPr="00B62E42">
                <w:rPr>
                  <w:rFonts w:cs="B Nazanin"/>
                </w:rPr>
                <w:fldChar w:fldCharType="separate"/>
              </w:r>
              <w:r w:rsidR="00245EFB">
                <w:rPr>
                  <w:rFonts w:cs="B Nazanin"/>
                  <w:noProof/>
                  <w:rtl/>
                </w:rPr>
                <w:t>1</w:t>
              </w:r>
              <w:r w:rsidR="00BF32F6" w:rsidRPr="00B62E42">
                <w:rPr>
                  <w:rFonts w:cs="B Nazanin"/>
                </w:rPr>
                <w:fldChar w:fldCharType="end"/>
              </w:r>
              <w:r w:rsidRPr="00B62E42">
                <w:rPr>
                  <w:rFonts w:cs="B Nazanin"/>
                </w:rPr>
                <w:t xml:space="preserve"> </w:t>
              </w:r>
              <w:r w:rsidRPr="00B62E42">
                <w:rPr>
                  <w:rFonts w:cs="B Nazanin" w:hint="cs"/>
                  <w:rtl/>
                  <w:lang w:bidi="fa-IR"/>
                </w:rPr>
                <w:t>از</w:t>
              </w:r>
              <w:r w:rsidRPr="00B62E42">
                <w:rPr>
                  <w:rFonts w:cs="B Nazanin"/>
                </w:rPr>
                <w:t xml:space="preserve"> </w:t>
              </w:r>
              <w:r w:rsidR="00BF32F6" w:rsidRPr="00B62E42">
                <w:rPr>
                  <w:rFonts w:cs="B Nazanin"/>
                </w:rPr>
                <w:fldChar w:fldCharType="begin"/>
              </w:r>
              <w:r w:rsidRPr="00B62E42">
                <w:rPr>
                  <w:rFonts w:cs="B Nazanin"/>
                </w:rPr>
                <w:instrText xml:space="preserve"> NUMPAGES  </w:instrText>
              </w:r>
              <w:r w:rsidR="00BF32F6" w:rsidRPr="00B62E42">
                <w:rPr>
                  <w:rFonts w:cs="B Nazanin"/>
                </w:rPr>
                <w:fldChar w:fldCharType="separate"/>
              </w:r>
              <w:r w:rsidR="00245EFB">
                <w:rPr>
                  <w:rFonts w:cs="B Nazanin"/>
                  <w:noProof/>
                  <w:rtl/>
                </w:rPr>
                <w:t>1</w:t>
              </w:r>
              <w:r w:rsidR="00BF32F6" w:rsidRPr="00B62E42">
                <w:rPr>
                  <w:rFonts w:cs="B Nazanin"/>
                </w:rPr>
                <w:fldChar w:fldCharType="end"/>
              </w:r>
            </w:sdtContent>
          </w:sdt>
        </w:p>
      </w:tc>
      <w:tc>
        <w:tcPr>
          <w:tcW w:w="6663" w:type="dxa"/>
          <w:vAlign w:val="center"/>
        </w:tcPr>
        <w:p w:rsidR="00A1759B" w:rsidRPr="000F2E35" w:rsidRDefault="00A1759B" w:rsidP="00E562AA">
          <w:pPr>
            <w:jc w:val="center"/>
            <w:rPr>
              <w:rFonts w:cs="B Titr"/>
              <w:lang w:bidi="fa-IR"/>
            </w:rPr>
          </w:pPr>
          <w:r>
            <w:rPr>
              <w:rFonts w:cs="B Titr" w:hint="cs"/>
              <w:sz w:val="40"/>
              <w:szCs w:val="40"/>
              <w:rtl/>
              <w:lang w:bidi="fa-IR"/>
            </w:rPr>
            <w:t xml:space="preserve">  </w:t>
          </w:r>
          <w:r w:rsidRPr="002C581C">
            <w:rPr>
              <w:rFonts w:cs="B Titr" w:hint="cs"/>
              <w:sz w:val="40"/>
              <w:szCs w:val="40"/>
              <w:rtl/>
              <w:lang w:bidi="fa-IR"/>
            </w:rPr>
            <w:t>بخش</w:t>
          </w:r>
          <w:r>
            <w:rPr>
              <w:rFonts w:cs="B Titr" w:hint="cs"/>
              <w:sz w:val="40"/>
              <w:szCs w:val="40"/>
              <w:rtl/>
              <w:lang w:bidi="fa-IR"/>
            </w:rPr>
            <w:t>ـ</w:t>
          </w:r>
          <w:r w:rsidRPr="002C581C">
            <w:rPr>
              <w:rFonts w:cs="B Titr" w:hint="cs"/>
              <w:sz w:val="40"/>
              <w:szCs w:val="40"/>
              <w:rtl/>
              <w:lang w:bidi="fa-IR"/>
            </w:rPr>
            <w:t>نام</w:t>
          </w:r>
          <w:r>
            <w:rPr>
              <w:rFonts w:cs="B Titr" w:hint="cs"/>
              <w:sz w:val="40"/>
              <w:szCs w:val="40"/>
              <w:rtl/>
              <w:lang w:bidi="fa-IR"/>
            </w:rPr>
            <w:t>ـ</w:t>
          </w:r>
          <w:r w:rsidRPr="002C581C">
            <w:rPr>
              <w:rFonts w:cs="B Titr" w:hint="cs"/>
              <w:sz w:val="40"/>
              <w:szCs w:val="40"/>
              <w:rtl/>
              <w:lang w:bidi="fa-IR"/>
            </w:rPr>
            <w:t>ه</w:t>
          </w:r>
        </w:p>
      </w:tc>
      <w:tc>
        <w:tcPr>
          <w:tcW w:w="1318" w:type="dxa"/>
        </w:tcPr>
        <w:p w:rsidR="00A1759B" w:rsidRPr="00C167AD" w:rsidRDefault="00A1759B" w:rsidP="005B55E3">
          <w:pPr>
            <w:pStyle w:val="Header"/>
            <w:jc w:val="center"/>
            <w:rPr>
              <w:rFonts w:cs="B Nazanin"/>
            </w:rPr>
          </w:pPr>
        </w:p>
      </w:tc>
    </w:tr>
  </w:tbl>
  <w:p w:rsidR="00A1759B" w:rsidRPr="005B55E3" w:rsidRDefault="00A17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A13"/>
    <w:rsid w:val="0003603D"/>
    <w:rsid w:val="000509C2"/>
    <w:rsid w:val="00070FFE"/>
    <w:rsid w:val="000A5921"/>
    <w:rsid w:val="000B2AD3"/>
    <w:rsid w:val="000D70FC"/>
    <w:rsid w:val="000F2E35"/>
    <w:rsid w:val="00111414"/>
    <w:rsid w:val="00113645"/>
    <w:rsid w:val="00127DBC"/>
    <w:rsid w:val="00152D99"/>
    <w:rsid w:val="00164053"/>
    <w:rsid w:val="001716F3"/>
    <w:rsid w:val="0019246F"/>
    <w:rsid w:val="001D47F8"/>
    <w:rsid w:val="001D7C36"/>
    <w:rsid w:val="001E1427"/>
    <w:rsid w:val="001F133E"/>
    <w:rsid w:val="00201806"/>
    <w:rsid w:val="00222BBB"/>
    <w:rsid w:val="00227335"/>
    <w:rsid w:val="00245EFB"/>
    <w:rsid w:val="0026518C"/>
    <w:rsid w:val="0029266F"/>
    <w:rsid w:val="002B4059"/>
    <w:rsid w:val="002C581C"/>
    <w:rsid w:val="002D320F"/>
    <w:rsid w:val="002E5E48"/>
    <w:rsid w:val="002F76C2"/>
    <w:rsid w:val="003144C4"/>
    <w:rsid w:val="003153A2"/>
    <w:rsid w:val="0036358B"/>
    <w:rsid w:val="00366867"/>
    <w:rsid w:val="00384419"/>
    <w:rsid w:val="00397587"/>
    <w:rsid w:val="003A602B"/>
    <w:rsid w:val="003C65B7"/>
    <w:rsid w:val="003D31EA"/>
    <w:rsid w:val="003D76B0"/>
    <w:rsid w:val="00464B07"/>
    <w:rsid w:val="00486592"/>
    <w:rsid w:val="004A305A"/>
    <w:rsid w:val="004E27C2"/>
    <w:rsid w:val="005340E1"/>
    <w:rsid w:val="00573D43"/>
    <w:rsid w:val="005770CC"/>
    <w:rsid w:val="0059078B"/>
    <w:rsid w:val="00597F45"/>
    <w:rsid w:val="005A0437"/>
    <w:rsid w:val="005B55E3"/>
    <w:rsid w:val="005E0F14"/>
    <w:rsid w:val="005E4E20"/>
    <w:rsid w:val="005F22F6"/>
    <w:rsid w:val="00641F25"/>
    <w:rsid w:val="006B02A6"/>
    <w:rsid w:val="006B77DC"/>
    <w:rsid w:val="006C3713"/>
    <w:rsid w:val="006D165D"/>
    <w:rsid w:val="0073286D"/>
    <w:rsid w:val="00747BAF"/>
    <w:rsid w:val="00764EDF"/>
    <w:rsid w:val="00781C35"/>
    <w:rsid w:val="007C63F4"/>
    <w:rsid w:val="007C6C03"/>
    <w:rsid w:val="008000EA"/>
    <w:rsid w:val="00816ECF"/>
    <w:rsid w:val="00827D82"/>
    <w:rsid w:val="00843E1E"/>
    <w:rsid w:val="008507C8"/>
    <w:rsid w:val="00886A35"/>
    <w:rsid w:val="008E0281"/>
    <w:rsid w:val="008F636E"/>
    <w:rsid w:val="00916780"/>
    <w:rsid w:val="009168AC"/>
    <w:rsid w:val="00935D47"/>
    <w:rsid w:val="00987139"/>
    <w:rsid w:val="009943C1"/>
    <w:rsid w:val="009A1FAA"/>
    <w:rsid w:val="00A1759B"/>
    <w:rsid w:val="00A40049"/>
    <w:rsid w:val="00A4495C"/>
    <w:rsid w:val="00A6623D"/>
    <w:rsid w:val="00A715A4"/>
    <w:rsid w:val="00AB6531"/>
    <w:rsid w:val="00AB6FFA"/>
    <w:rsid w:val="00AD615C"/>
    <w:rsid w:val="00B078AA"/>
    <w:rsid w:val="00B62E42"/>
    <w:rsid w:val="00B81DC0"/>
    <w:rsid w:val="00B93B57"/>
    <w:rsid w:val="00BA4955"/>
    <w:rsid w:val="00BB24F8"/>
    <w:rsid w:val="00BD6D76"/>
    <w:rsid w:val="00BD7818"/>
    <w:rsid w:val="00BF32F6"/>
    <w:rsid w:val="00C04FAF"/>
    <w:rsid w:val="00C055DB"/>
    <w:rsid w:val="00C12753"/>
    <w:rsid w:val="00C2022C"/>
    <w:rsid w:val="00C25B0F"/>
    <w:rsid w:val="00C55EF9"/>
    <w:rsid w:val="00C63EE4"/>
    <w:rsid w:val="00CA0D36"/>
    <w:rsid w:val="00CA3B6A"/>
    <w:rsid w:val="00CC6A5E"/>
    <w:rsid w:val="00CF4E30"/>
    <w:rsid w:val="00D1151C"/>
    <w:rsid w:val="00D1268C"/>
    <w:rsid w:val="00D3744F"/>
    <w:rsid w:val="00D37A13"/>
    <w:rsid w:val="00D43FB1"/>
    <w:rsid w:val="00D6692C"/>
    <w:rsid w:val="00D710D0"/>
    <w:rsid w:val="00D7260A"/>
    <w:rsid w:val="00DC56A1"/>
    <w:rsid w:val="00DD5104"/>
    <w:rsid w:val="00DD6139"/>
    <w:rsid w:val="00DE3D26"/>
    <w:rsid w:val="00DF1F70"/>
    <w:rsid w:val="00E036FC"/>
    <w:rsid w:val="00E562AA"/>
    <w:rsid w:val="00E64C52"/>
    <w:rsid w:val="00E73910"/>
    <w:rsid w:val="00EA1331"/>
    <w:rsid w:val="00ED02C2"/>
    <w:rsid w:val="00F023F3"/>
    <w:rsid w:val="00F16C97"/>
    <w:rsid w:val="00F27DCA"/>
    <w:rsid w:val="00FB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5:docId w15:val="{122E1C5D-589F-43A9-95CA-7B96FA7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5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2D99"/>
  </w:style>
  <w:style w:type="paragraph" w:styleId="Footer">
    <w:name w:val="footer"/>
    <w:basedOn w:val="Normal"/>
    <w:link w:val="FooterChar"/>
    <w:uiPriority w:val="99"/>
    <w:unhideWhenUsed/>
    <w:rsid w:val="0015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99"/>
  </w:style>
  <w:style w:type="table" w:styleId="TableGrid">
    <w:name w:val="Table Grid"/>
    <w:basedOn w:val="TableNormal"/>
    <w:uiPriority w:val="59"/>
    <w:rsid w:val="00152D99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V_Ebrahimi</dc:creator>
  <cp:lastModifiedBy>ابراهیمی وحید</cp:lastModifiedBy>
  <cp:revision>10</cp:revision>
  <cp:lastPrinted>2018-10-04T06:53:00Z</cp:lastPrinted>
  <dcterms:created xsi:type="dcterms:W3CDTF">2018-04-07T06:14:00Z</dcterms:created>
  <dcterms:modified xsi:type="dcterms:W3CDTF">2018-10-04T06:54:00Z</dcterms:modified>
</cp:coreProperties>
</file>