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12" w:rsidRPr="00061A12" w:rsidRDefault="00061A12" w:rsidP="00061A12">
      <w:pPr>
        <w:spacing w:line="240" w:lineRule="auto"/>
        <w:jc w:val="both"/>
        <w:rPr>
          <w:rFonts w:cs="B Nazanin"/>
          <w:rtl/>
        </w:rPr>
      </w:pPr>
      <w:r w:rsidRPr="00061A12">
        <w:rPr>
          <w:rFonts w:cs="B Nazanin" w:hint="cs"/>
          <w:rtl/>
        </w:rPr>
        <w:t xml:space="preserve">  با سلام </w:t>
      </w:r>
      <w:bookmarkStart w:id="0" w:name="_GoBack"/>
      <w:bookmarkEnd w:id="0"/>
    </w:p>
    <w:p w:rsidR="00061A12" w:rsidRPr="00061A12" w:rsidRDefault="00061A12" w:rsidP="00061A12">
      <w:pPr>
        <w:spacing w:line="240" w:lineRule="auto"/>
        <w:jc w:val="both"/>
        <w:rPr>
          <w:rFonts w:cs="B Nazanin"/>
          <w:rtl/>
        </w:rPr>
      </w:pPr>
      <w:r w:rsidRPr="00061A12">
        <w:rPr>
          <w:rFonts w:cs="B Nazanin" w:hint="cs"/>
          <w:rtl/>
        </w:rPr>
        <w:t xml:space="preserve">       احتراما</w:t>
      </w:r>
      <w:r w:rsidRPr="00061A12">
        <w:rPr>
          <w:rFonts w:cs="Cambria" w:hint="cs"/>
          <w:rtl/>
        </w:rPr>
        <w:t>"</w:t>
      </w:r>
      <w:r w:rsidRPr="00061A12">
        <w:rPr>
          <w:rFonts w:cs="B Nazanin" w:hint="cs"/>
          <w:rtl/>
        </w:rPr>
        <w:t xml:space="preserve"> ضمن مطالعه پرونده خسارت پیوست مراتب به شرح ذیل به استحضار عالی می رسد:</w:t>
      </w:r>
    </w:p>
    <w:p w:rsidR="00061A12" w:rsidRPr="00061A12" w:rsidRDefault="00061A12" w:rsidP="00061A12">
      <w:pPr>
        <w:pStyle w:val="ListParagraph"/>
        <w:numPr>
          <w:ilvl w:val="0"/>
          <w:numId w:val="35"/>
        </w:numPr>
        <w:spacing w:after="160" w:line="240" w:lineRule="auto"/>
        <w:jc w:val="both"/>
        <w:rPr>
          <w:rFonts w:cs="B Titr"/>
        </w:rPr>
      </w:pPr>
      <w:r w:rsidRPr="00061A12">
        <w:rPr>
          <w:rFonts w:cs="B Nazanin" w:hint="cs"/>
          <w:rtl/>
        </w:rPr>
        <w:t xml:space="preserve"> </w:t>
      </w:r>
      <w:r w:rsidRPr="00061A12">
        <w:rPr>
          <w:rFonts w:cs="B Titr" w:hint="cs"/>
          <w:rtl/>
        </w:rPr>
        <w:t>اطلاعات</w:t>
      </w:r>
      <w:r w:rsidRPr="00061A12">
        <w:rPr>
          <w:rFonts w:cs="B Nazanin" w:hint="cs"/>
          <w:rtl/>
        </w:rPr>
        <w:t xml:space="preserve"> </w:t>
      </w:r>
      <w:r w:rsidRPr="00061A12">
        <w:rPr>
          <w:rFonts w:cs="B Titr" w:hint="cs"/>
          <w:rtl/>
        </w:rPr>
        <w:t>بیمه نامه:</w:t>
      </w:r>
    </w:p>
    <w:p w:rsidR="00061A12" w:rsidRPr="00061A12" w:rsidRDefault="00061A12" w:rsidP="00061A12">
      <w:pPr>
        <w:spacing w:line="240" w:lineRule="auto"/>
        <w:jc w:val="both"/>
        <w:rPr>
          <w:rFonts w:cs="B Nazanin"/>
          <w:rtl/>
        </w:rPr>
      </w:pPr>
      <w:r w:rsidRPr="00061A12">
        <w:rPr>
          <w:rFonts w:cs="B Nazanin" w:hint="cs"/>
          <w:rtl/>
        </w:rPr>
        <w:t>بیمه نامه ، مسئولیت شرکت / خانم / آقای ........... را در قبال کارکنان از تاریخ --/--/---- لغایت --/--/---- با موضوع فعالیت ................... برای ............ نفر نیروی کار / ............... متر مربع زیر بنا ، در نشانی ............................. تحت پوشش قرار داده است .</w:t>
      </w:r>
    </w:p>
    <w:p w:rsidR="00061A12" w:rsidRPr="00061A12" w:rsidRDefault="00061A12" w:rsidP="00061A12">
      <w:pPr>
        <w:pStyle w:val="ListParagraph"/>
        <w:numPr>
          <w:ilvl w:val="0"/>
          <w:numId w:val="35"/>
        </w:numPr>
        <w:spacing w:after="160" w:line="240" w:lineRule="auto"/>
        <w:jc w:val="both"/>
        <w:rPr>
          <w:rFonts w:cs="B Titr"/>
        </w:rPr>
      </w:pPr>
      <w:r w:rsidRPr="00061A12">
        <w:rPr>
          <w:rFonts w:cs="B Titr" w:hint="cs"/>
          <w:rtl/>
        </w:rPr>
        <w:t>حق بیمه :</w:t>
      </w:r>
    </w:p>
    <w:p w:rsidR="00061A12" w:rsidRPr="00061A12" w:rsidRDefault="00061A12" w:rsidP="00061A12">
      <w:pPr>
        <w:spacing w:line="240" w:lineRule="auto"/>
        <w:jc w:val="both"/>
        <w:rPr>
          <w:rFonts w:cs="Arial"/>
          <w:rtl/>
        </w:rPr>
      </w:pPr>
      <w:r w:rsidRPr="00061A12">
        <w:rPr>
          <w:rFonts w:cs="B Nazanin" w:hint="cs"/>
          <w:rtl/>
        </w:rPr>
        <w:t xml:space="preserve">حق بیمه بیمه نامه مبلغ ........ ریال می باشد که با استناد به اعلامیه بدهکار صادره ، بصورت نقد / اقساط در تاریخ های .... و ..... و .....  ، می بایست پرداخت گردد ، که با توجه به تاریخ حادثه  ، حق بیمه متعلقه در زمان حادثه ...... ریال و حق بیمه پرداختی تا زمان حادثه ... ریال می باشد لذا قاعده نسبی حق بیمه </w:t>
      </w:r>
      <w:r w:rsidRPr="00061A12">
        <w:rPr>
          <w:rFonts w:ascii="Calibri" w:hAnsi="Calibri" w:cs="Arial" w:hint="cs"/>
          <w:rtl/>
        </w:rPr>
        <w:t xml:space="preserve">دارد </w:t>
      </w:r>
      <w:r w:rsidRPr="00061A12">
        <w:rPr>
          <w:rFonts w:ascii="Calibri" w:hAnsi="Calibri" w:cs="Calibri"/>
          <w:rtl/>
        </w:rPr>
        <w:t>⃝</w:t>
      </w:r>
      <w:r w:rsidRPr="00061A12">
        <w:rPr>
          <w:rFonts w:ascii="Calibri" w:hAnsi="Calibri" w:cs="Arial" w:hint="cs"/>
          <w:rtl/>
        </w:rPr>
        <w:t xml:space="preserve">   ندارد </w:t>
      </w:r>
      <w:r w:rsidRPr="00061A12">
        <w:rPr>
          <w:rFonts w:ascii="Calibri" w:hAnsi="Calibri" w:cs="Calibri"/>
          <w:rtl/>
        </w:rPr>
        <w:t>⃝</w:t>
      </w:r>
    </w:p>
    <w:p w:rsidR="00061A12" w:rsidRPr="00061A12" w:rsidRDefault="00061A12" w:rsidP="00061A12">
      <w:pPr>
        <w:pStyle w:val="ListParagraph"/>
        <w:numPr>
          <w:ilvl w:val="0"/>
          <w:numId w:val="35"/>
        </w:numPr>
        <w:spacing w:after="160" w:line="240" w:lineRule="auto"/>
        <w:jc w:val="both"/>
        <w:rPr>
          <w:rFonts w:cs="B Titr"/>
          <w:rtl/>
        </w:rPr>
      </w:pPr>
      <w:r w:rsidRPr="00061A12">
        <w:rPr>
          <w:rFonts w:cs="B Titr" w:hint="cs"/>
          <w:rtl/>
        </w:rPr>
        <w:t>حادثه :</w:t>
      </w:r>
    </w:p>
    <w:p w:rsidR="00061A12" w:rsidRPr="00061A12" w:rsidRDefault="00061A12" w:rsidP="00061A12">
      <w:pPr>
        <w:spacing w:line="240" w:lineRule="auto"/>
        <w:jc w:val="both"/>
        <w:rPr>
          <w:rFonts w:cs="B Nazanin"/>
          <w:rtl/>
        </w:rPr>
      </w:pPr>
      <w:r w:rsidRPr="00061A12">
        <w:rPr>
          <w:rFonts w:cs="B Nazanin" w:hint="cs"/>
          <w:rtl/>
        </w:rPr>
        <w:t>با توجه به مدارک موجود درپرونده ، خانم / آقای ........... روز ........... مورخ --/--/---- در نشانی ....................... ، بر اثر .........................(شرح مختصری از حادثه) ...................از ناحیه .......... دچار آسیب شده که پس از اعلام آن به بیمه گر در تاریخ --/--/---- نسبت به ثبت و بررسی پرونده توسط این شعبه اقدام و در نتیجه ، حادثه از محل پوششهای ...... و ..... و ....... قابل پرداخت می باشد .</w:t>
      </w:r>
    </w:p>
    <w:p w:rsidR="00061A12" w:rsidRPr="00061A12" w:rsidRDefault="00061A12" w:rsidP="00061A12">
      <w:pPr>
        <w:pStyle w:val="ListParagraph"/>
        <w:numPr>
          <w:ilvl w:val="0"/>
          <w:numId w:val="35"/>
        </w:numPr>
        <w:spacing w:after="160" w:line="240" w:lineRule="auto"/>
        <w:jc w:val="both"/>
        <w:rPr>
          <w:rFonts w:cs="B Titr"/>
        </w:rPr>
      </w:pPr>
      <w:r w:rsidRPr="00061A12">
        <w:rPr>
          <w:rFonts w:cs="B Titr" w:hint="cs"/>
          <w:rtl/>
        </w:rPr>
        <w:t>گزارش پزشک معتمد:</w:t>
      </w:r>
    </w:p>
    <w:p w:rsidR="00061A12" w:rsidRPr="00061A12" w:rsidRDefault="00061A12" w:rsidP="00061A12">
      <w:pPr>
        <w:spacing w:line="240" w:lineRule="auto"/>
        <w:jc w:val="both"/>
        <w:rPr>
          <w:rFonts w:cs="B Nazanin"/>
          <w:rtl/>
        </w:rPr>
      </w:pPr>
      <w:r w:rsidRPr="00061A12">
        <w:rPr>
          <w:rFonts w:cs="B Nazanin" w:hint="cs"/>
          <w:rtl/>
        </w:rPr>
        <w:t>نظر به مطالعه پرونده بالینی / معاینه حضوری زیاندیده توسط متخصص پزشکی قانونی معتمد شرکت ، میزان دیه و ارش متعلقه به زیاندیده / غرامت نقص عضو وارد به شخص بیمه گذار بر اساس آیین نامه 84 شورایعالی بیمه ......%  تعیین شده.</w:t>
      </w:r>
    </w:p>
    <w:p w:rsidR="00061A12" w:rsidRPr="00061A12" w:rsidRDefault="00061A12" w:rsidP="00061A12">
      <w:pPr>
        <w:pStyle w:val="ListParagraph"/>
        <w:numPr>
          <w:ilvl w:val="0"/>
          <w:numId w:val="35"/>
        </w:numPr>
        <w:spacing w:after="160" w:line="240" w:lineRule="auto"/>
        <w:jc w:val="both"/>
        <w:rPr>
          <w:rFonts w:cs="B Titr"/>
          <w:b/>
          <w:bCs/>
        </w:rPr>
      </w:pPr>
      <w:r w:rsidRPr="00061A12">
        <w:rPr>
          <w:rFonts w:cs="B Titr" w:hint="cs"/>
          <w:b/>
          <w:bCs/>
          <w:rtl/>
        </w:rPr>
        <w:t>احراز مسئولیت و تعیین میزان قصور :</w:t>
      </w:r>
    </w:p>
    <w:p w:rsidR="00061A12" w:rsidRPr="00061A12" w:rsidRDefault="00061A12" w:rsidP="00061A12">
      <w:pPr>
        <w:spacing w:line="240" w:lineRule="auto"/>
        <w:jc w:val="both"/>
        <w:rPr>
          <w:rFonts w:cs="B Nazanin"/>
          <w:rtl/>
        </w:rPr>
      </w:pPr>
      <w:r w:rsidRPr="00061A12">
        <w:rPr>
          <w:rFonts w:cs="B Nazanin" w:hint="cs"/>
          <w:rtl/>
        </w:rPr>
        <w:t>نظر به گزارش کارشناس رسمی دادگستری در رشته حوادث و سوانح ناشی از کار / ارزیاب رسمی بیمه مرکزی ، بیمه گذار با .... تعداد نیرو در زمینه .................. واقع در نشانی .................. فعالیت می نماید و زیاندیده از پرسنل بیمه گذار / پیمانکار / روزمزد در قسمت ....... که در تاریخ --/--/----  بر اثر ................  دچار مصدومیت شده و مسئولیت مقصرین به شرح ذیل می باشد:</w:t>
      </w:r>
    </w:p>
    <w:p w:rsidR="00061A12" w:rsidRPr="00061A12" w:rsidRDefault="00061A12" w:rsidP="00061A12">
      <w:pPr>
        <w:spacing w:line="240" w:lineRule="auto"/>
        <w:ind w:left="284"/>
        <w:jc w:val="both"/>
        <w:rPr>
          <w:rFonts w:cs="B Nazanin"/>
        </w:rPr>
      </w:pPr>
      <w:r w:rsidRPr="00061A12">
        <w:rPr>
          <w:rFonts w:cs="B Nazanin" w:hint="cs"/>
          <w:rtl/>
        </w:rPr>
        <w:t>1-زیاندیده خانم / آقای ....... به میزان  ...%       2-بیمه گذار شرکت / خانم / آقای .......   به میزان ...%      3- پیمانکار بیمه گذار و کارفرمای زیاندیده شرکت / خانم / آقای  .......... به میزان ...%</w:t>
      </w:r>
    </w:p>
    <w:p w:rsidR="00061A12" w:rsidRPr="00061A12" w:rsidRDefault="00061A12" w:rsidP="00061A12">
      <w:pPr>
        <w:pStyle w:val="ListParagraph"/>
        <w:numPr>
          <w:ilvl w:val="0"/>
          <w:numId w:val="35"/>
        </w:numPr>
        <w:spacing w:after="160" w:line="240" w:lineRule="auto"/>
        <w:jc w:val="both"/>
        <w:rPr>
          <w:rFonts w:cs="B Titr"/>
          <w:sz w:val="20"/>
          <w:szCs w:val="20"/>
        </w:rPr>
      </w:pPr>
      <w:r w:rsidRPr="00061A12">
        <w:rPr>
          <w:rFonts w:cs="B Titr" w:hint="cs"/>
          <w:sz w:val="20"/>
          <w:szCs w:val="20"/>
          <w:rtl/>
        </w:rPr>
        <w:t>محاسبه خسارت :</w:t>
      </w:r>
    </w:p>
    <w:p w:rsidR="00061A12" w:rsidRPr="00061A12" w:rsidRDefault="00061A12" w:rsidP="00061A12">
      <w:pPr>
        <w:spacing w:line="240" w:lineRule="auto"/>
        <w:jc w:val="both"/>
        <w:rPr>
          <w:rFonts w:cs="B Nazanin"/>
        </w:rPr>
      </w:pPr>
      <w:r w:rsidRPr="00061A12">
        <w:rPr>
          <w:rFonts w:cs="B Nazanin" w:hint="cs"/>
          <w:rtl/>
        </w:rPr>
        <w:t xml:space="preserve">قاعده نسبی حق بیمه پرداختی  دارد </w:t>
      </w:r>
      <w:r w:rsidRPr="00061A12">
        <w:rPr>
          <w:rFonts w:ascii="Cambria Math" w:hAnsi="Cambria Math" w:cs="Cambria Math" w:hint="cs"/>
          <w:rtl/>
        </w:rPr>
        <w:t>⃝</w:t>
      </w:r>
      <w:r w:rsidRPr="00061A12">
        <w:rPr>
          <w:rFonts w:ascii="Calibri" w:hAnsi="Calibri" w:cs="B Nazanin" w:hint="cs"/>
          <w:rtl/>
        </w:rPr>
        <w:t xml:space="preserve">      ندارد</w:t>
      </w:r>
      <w:r w:rsidRPr="00061A12">
        <w:rPr>
          <w:rFonts w:ascii="Cambria Math" w:hAnsi="Cambria Math" w:cs="Cambria Math" w:hint="cs"/>
          <w:rtl/>
        </w:rPr>
        <w:t xml:space="preserve">⃝ </w:t>
      </w:r>
      <w:r w:rsidRPr="00061A12">
        <w:rPr>
          <w:rFonts w:ascii="Calibri" w:hAnsi="Calibri" w:cs="B Nazanin" w:hint="cs"/>
          <w:rtl/>
        </w:rPr>
        <w:t xml:space="preserve">      قاعده نسبی نفرات دارد </w:t>
      </w:r>
      <w:r w:rsidRPr="00061A12">
        <w:rPr>
          <w:rFonts w:ascii="Cambria Math" w:hAnsi="Cambria Math" w:cs="Cambria Math" w:hint="cs"/>
          <w:rtl/>
        </w:rPr>
        <w:t>⃝</w:t>
      </w:r>
      <w:r w:rsidRPr="00061A12">
        <w:rPr>
          <w:rFonts w:ascii="Calibri" w:hAnsi="Calibri" w:cs="B Nazanin" w:hint="cs"/>
          <w:rtl/>
        </w:rPr>
        <w:t xml:space="preserve">       ندارد </w:t>
      </w:r>
      <w:r w:rsidRPr="00061A12">
        <w:rPr>
          <w:rFonts w:ascii="Cambria Math" w:hAnsi="Cambria Math" w:cs="Cambria Math" w:hint="cs"/>
          <w:rtl/>
        </w:rPr>
        <w:t>⃝</w:t>
      </w:r>
      <w:r w:rsidRPr="00061A12">
        <w:rPr>
          <w:rFonts w:ascii="Calibri" w:hAnsi="Calibri" w:cs="B Nazanin" w:hint="cs"/>
          <w:rtl/>
        </w:rPr>
        <w:t xml:space="preserve">        </w:t>
      </w:r>
      <w:r w:rsidRPr="00061A12">
        <w:rPr>
          <w:rFonts w:cs="B Nazanin" w:hint="cs"/>
          <w:rtl/>
        </w:rPr>
        <w:t xml:space="preserve">قاعده نسبی حق بیمه در خصوص ریسک دارد </w:t>
      </w:r>
      <w:r w:rsidRPr="00061A12">
        <w:rPr>
          <w:rFonts w:ascii="Cambria Math" w:hAnsi="Cambria Math" w:cs="Cambria Math" w:hint="cs"/>
          <w:rtl/>
        </w:rPr>
        <w:t>⃝</w:t>
      </w:r>
      <w:r w:rsidRPr="00061A12">
        <w:rPr>
          <w:rFonts w:ascii="Calibri" w:hAnsi="Calibri" w:cs="B Nazanin" w:hint="cs"/>
          <w:rtl/>
        </w:rPr>
        <w:t xml:space="preserve">      ندارد</w:t>
      </w:r>
      <w:r w:rsidRPr="00061A12">
        <w:rPr>
          <w:rFonts w:ascii="Cambria Math" w:hAnsi="Cambria Math" w:cs="Cambria Math" w:hint="cs"/>
          <w:rtl/>
        </w:rPr>
        <w:t xml:space="preserve">⃝ </w:t>
      </w:r>
      <w:r w:rsidRPr="00061A12">
        <w:rPr>
          <w:rFonts w:ascii="Calibri" w:hAnsi="Calibri" w:cs="B Nazanin" w:hint="cs"/>
          <w:rtl/>
        </w:rPr>
        <w:t xml:space="preserve">           </w:t>
      </w:r>
    </w:p>
    <w:p w:rsidR="00061A12" w:rsidRPr="00061A12" w:rsidRDefault="00061A12" w:rsidP="00061A12">
      <w:pPr>
        <w:spacing w:line="240" w:lineRule="auto"/>
        <w:jc w:val="both"/>
        <w:rPr>
          <w:rFonts w:cs="B Nazanin"/>
          <w:rtl/>
        </w:rPr>
      </w:pPr>
      <w:r w:rsidRPr="00061A12">
        <w:rPr>
          <w:rFonts w:cs="B Nazanin" w:hint="cs"/>
          <w:rtl/>
        </w:rPr>
        <w:t xml:space="preserve">مبلغ مورد تعهد در غرامت فوت و نقص عضو = میزان قصور مورد تعهد * میزان دیه و ارش * دیه </w:t>
      </w:r>
    </w:p>
    <w:p w:rsidR="00061A12" w:rsidRDefault="00061A12" w:rsidP="00061A12">
      <w:pPr>
        <w:spacing w:line="240" w:lineRule="auto"/>
        <w:jc w:val="both"/>
        <w:rPr>
          <w:rFonts w:cs="B Nazanin"/>
          <w:rtl/>
        </w:rPr>
      </w:pPr>
      <w:r w:rsidRPr="00061A12">
        <w:rPr>
          <w:rFonts w:cs="B Nazanin" w:hint="cs"/>
          <w:rtl/>
        </w:rPr>
        <w:t xml:space="preserve">  مبلغ مورد تعهد در هزینه های پزشکی = میزان قصور * مبلغ مورد تایید پزشک معتمد با توجه به اصل فاکتورها</w:t>
      </w:r>
    </w:p>
    <w:p w:rsidR="00061A12" w:rsidRPr="00061A12" w:rsidRDefault="00061A12" w:rsidP="00061A12">
      <w:pPr>
        <w:spacing w:line="240" w:lineRule="auto"/>
        <w:jc w:val="both"/>
        <w:rPr>
          <w:rFonts w:cs="B Nazanin"/>
          <w:rtl/>
        </w:rPr>
      </w:pPr>
    </w:p>
    <w:p w:rsidR="00061A12" w:rsidRPr="00061A12" w:rsidRDefault="00061A12" w:rsidP="00061A12">
      <w:pPr>
        <w:spacing w:line="240" w:lineRule="auto"/>
        <w:jc w:val="both"/>
        <w:rPr>
          <w:rFonts w:cs="B Titr"/>
          <w:b/>
          <w:bCs/>
          <w:sz w:val="20"/>
          <w:szCs w:val="20"/>
          <w:rtl/>
        </w:rPr>
      </w:pPr>
      <w:r w:rsidRPr="00061A12">
        <w:rPr>
          <w:rFonts w:cs="B Titr" w:hint="cs"/>
          <w:b/>
          <w:bCs/>
          <w:rtl/>
        </w:rPr>
        <w:t xml:space="preserve">                                                                                                                                                    </w:t>
      </w:r>
      <w:r w:rsidRPr="00061A12">
        <w:rPr>
          <w:rFonts w:cs="B Titr" w:hint="cs"/>
          <w:b/>
          <w:bCs/>
          <w:sz w:val="20"/>
          <w:szCs w:val="20"/>
          <w:rtl/>
        </w:rPr>
        <w:t>نام و نام خانوادگی کارشناس پرونده</w:t>
      </w:r>
    </w:p>
    <w:p w:rsidR="00061A12" w:rsidRPr="00061A12" w:rsidRDefault="00061A12" w:rsidP="00061A12">
      <w:pPr>
        <w:spacing w:line="240" w:lineRule="auto"/>
        <w:jc w:val="both"/>
        <w:rPr>
          <w:rFonts w:cs="B Titr"/>
          <w:b/>
          <w:bCs/>
          <w:sz w:val="20"/>
          <w:szCs w:val="20"/>
          <w:rtl/>
        </w:rPr>
      </w:pPr>
      <w:r w:rsidRPr="00061A12"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</w:t>
      </w:r>
      <w:r w:rsidRPr="00061A12">
        <w:rPr>
          <w:rFonts w:cs="B Titr" w:hint="cs"/>
          <w:b/>
          <w:bCs/>
          <w:sz w:val="20"/>
          <w:szCs w:val="20"/>
          <w:rtl/>
        </w:rPr>
        <w:t xml:space="preserve">                        تاریخ و امضاء</w:t>
      </w:r>
    </w:p>
    <w:p w:rsidR="00E71424" w:rsidRPr="00061A12" w:rsidRDefault="00E71424" w:rsidP="00061A12">
      <w:pPr>
        <w:spacing w:line="240" w:lineRule="auto"/>
        <w:jc w:val="both"/>
        <w:rPr>
          <w:rFonts w:cs="B Nazanin"/>
          <w:rtl/>
        </w:rPr>
      </w:pPr>
    </w:p>
    <w:sectPr w:rsidR="00E71424" w:rsidRPr="00061A12" w:rsidSect="00061A12">
      <w:headerReference w:type="default" r:id="rId8"/>
      <w:pgSz w:w="11906" w:h="16838" w:code="9"/>
      <w:pgMar w:top="330" w:right="991" w:bottom="426" w:left="720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3C" w:rsidRDefault="00AD063C" w:rsidP="005A4B16">
      <w:pPr>
        <w:spacing w:after="0" w:line="240" w:lineRule="auto"/>
      </w:pPr>
      <w:r>
        <w:separator/>
      </w:r>
    </w:p>
  </w:endnote>
  <w:endnote w:type="continuationSeparator" w:id="0">
    <w:p w:rsidR="00AD063C" w:rsidRDefault="00AD063C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3C" w:rsidRDefault="00AD063C" w:rsidP="005A4B16">
      <w:pPr>
        <w:spacing w:after="0" w:line="240" w:lineRule="auto"/>
      </w:pPr>
      <w:r>
        <w:separator/>
      </w:r>
    </w:p>
  </w:footnote>
  <w:footnote w:type="continuationSeparator" w:id="0">
    <w:p w:rsidR="00AD063C" w:rsidRDefault="00AD063C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A04879" w:rsidRPr="00C167AD" w:rsidTr="009C16B3">
      <w:trPr>
        <w:trHeight w:val="1440"/>
      </w:trPr>
      <w:tc>
        <w:tcPr>
          <w:tcW w:w="2235" w:type="dxa"/>
        </w:tcPr>
        <w:p w:rsidR="00A04879" w:rsidRPr="008E271D" w:rsidRDefault="00A04879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971A2B" w:rsidRDefault="00971A2B" w:rsidP="00971A2B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</w:t>
          </w:r>
          <w:r>
            <w:rPr>
              <w:rFonts w:cs="B Nazanin"/>
            </w:rPr>
            <w:t>83</w:t>
          </w:r>
          <w:r>
            <w:rPr>
              <w:rFonts w:cs="B Nazanin"/>
            </w:rPr>
            <w:t>/01</w:t>
          </w:r>
        </w:p>
        <w:p w:rsidR="00A04879" w:rsidRDefault="00A04879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A04879" w:rsidRDefault="00A04879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تاریخ:  ....../......./..........</w:t>
          </w:r>
        </w:p>
        <w:p w:rsidR="00A04879" w:rsidRPr="008E271D" w:rsidRDefault="00A04879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A04879" w:rsidRPr="00C167AD" w:rsidRDefault="00A04879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192737524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971A2B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A04879" w:rsidRPr="00061A12" w:rsidRDefault="00061A12" w:rsidP="00061A12">
          <w:pPr>
            <w:pStyle w:val="Header"/>
            <w:jc w:val="center"/>
            <w:rPr>
              <w:rFonts w:cs="B Titr"/>
              <w:sz w:val="24"/>
              <w:szCs w:val="24"/>
              <w:rtl/>
            </w:rPr>
          </w:pPr>
          <w:r w:rsidRPr="00BA4323">
            <w:rPr>
              <w:rFonts w:cs="B Titr" w:hint="cs"/>
              <w:sz w:val="24"/>
              <w:szCs w:val="24"/>
              <w:rtl/>
            </w:rPr>
            <w:t>گزارش تفصیلی پرونده</w:t>
          </w:r>
          <w:r>
            <w:rPr>
              <w:rFonts w:cs="B Titr" w:hint="cs"/>
              <w:sz w:val="24"/>
              <w:szCs w:val="24"/>
              <w:rtl/>
            </w:rPr>
            <w:t xml:space="preserve"> خسارت مسئولیت کارفرما در قبال کارکنان</w:t>
          </w:r>
        </w:p>
      </w:tc>
      <w:tc>
        <w:tcPr>
          <w:tcW w:w="1578" w:type="dxa"/>
        </w:tcPr>
        <w:p w:rsidR="00A04879" w:rsidRPr="00C167AD" w:rsidRDefault="00A04879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7D0B94A9" wp14:editId="405318CC">
                <wp:extent cx="695325" cy="857250"/>
                <wp:effectExtent l="19050" t="0" r="0" b="0"/>
                <wp:docPr id="3" name="Picture 3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4879" w:rsidRPr="008E01CE" w:rsidRDefault="00A04879" w:rsidP="00127788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64843C8"/>
    <w:multiLevelType w:val="hybridMultilevel"/>
    <w:tmpl w:val="9A4CF3E2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77EFB"/>
    <w:multiLevelType w:val="hybridMultilevel"/>
    <w:tmpl w:val="7D6E4D3A"/>
    <w:lvl w:ilvl="0" w:tplc="C20CB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F4CCD"/>
    <w:multiLevelType w:val="hybridMultilevel"/>
    <w:tmpl w:val="757C792A"/>
    <w:lvl w:ilvl="0" w:tplc="B0F89D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0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7"/>
  </w:num>
  <w:num w:numId="5">
    <w:abstractNumId w:val="7"/>
  </w:num>
  <w:num w:numId="6">
    <w:abstractNumId w:val="20"/>
  </w:num>
  <w:num w:numId="7">
    <w:abstractNumId w:val="32"/>
  </w:num>
  <w:num w:numId="8">
    <w:abstractNumId w:val="30"/>
  </w:num>
  <w:num w:numId="9">
    <w:abstractNumId w:val="27"/>
  </w:num>
  <w:num w:numId="10">
    <w:abstractNumId w:val="15"/>
  </w:num>
  <w:num w:numId="11">
    <w:abstractNumId w:val="1"/>
  </w:num>
  <w:num w:numId="12">
    <w:abstractNumId w:val="2"/>
  </w:num>
  <w:num w:numId="13">
    <w:abstractNumId w:val="19"/>
  </w:num>
  <w:num w:numId="14">
    <w:abstractNumId w:val="22"/>
  </w:num>
  <w:num w:numId="15">
    <w:abstractNumId w:val="16"/>
  </w:num>
  <w:num w:numId="16">
    <w:abstractNumId w:val="8"/>
  </w:num>
  <w:num w:numId="17">
    <w:abstractNumId w:val="31"/>
  </w:num>
  <w:num w:numId="18">
    <w:abstractNumId w:val="9"/>
  </w:num>
  <w:num w:numId="19">
    <w:abstractNumId w:val="5"/>
  </w:num>
  <w:num w:numId="20">
    <w:abstractNumId w:val="11"/>
  </w:num>
  <w:num w:numId="21">
    <w:abstractNumId w:val="29"/>
  </w:num>
  <w:num w:numId="22">
    <w:abstractNumId w:val="6"/>
  </w:num>
  <w:num w:numId="23">
    <w:abstractNumId w:val="3"/>
  </w:num>
  <w:num w:numId="24">
    <w:abstractNumId w:val="33"/>
  </w:num>
  <w:num w:numId="25">
    <w:abstractNumId w:val="18"/>
  </w:num>
  <w:num w:numId="26">
    <w:abstractNumId w:val="21"/>
  </w:num>
  <w:num w:numId="27">
    <w:abstractNumId w:val="14"/>
  </w:num>
  <w:num w:numId="28">
    <w:abstractNumId w:val="23"/>
  </w:num>
  <w:num w:numId="29">
    <w:abstractNumId w:val="26"/>
  </w:num>
  <w:num w:numId="30">
    <w:abstractNumId w:val="25"/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0AA5"/>
    <w:rsid w:val="00061A12"/>
    <w:rsid w:val="00067CBA"/>
    <w:rsid w:val="000743A3"/>
    <w:rsid w:val="000873AA"/>
    <w:rsid w:val="00087D7D"/>
    <w:rsid w:val="000B3CB5"/>
    <w:rsid w:val="000B42D0"/>
    <w:rsid w:val="000E201C"/>
    <w:rsid w:val="000F2857"/>
    <w:rsid w:val="00111038"/>
    <w:rsid w:val="00111C4C"/>
    <w:rsid w:val="0011797A"/>
    <w:rsid w:val="00127788"/>
    <w:rsid w:val="00134F5F"/>
    <w:rsid w:val="00150714"/>
    <w:rsid w:val="001570C0"/>
    <w:rsid w:val="001D4A68"/>
    <w:rsid w:val="001D786E"/>
    <w:rsid w:val="0020617E"/>
    <w:rsid w:val="0023258A"/>
    <w:rsid w:val="002440E4"/>
    <w:rsid w:val="0024411D"/>
    <w:rsid w:val="002527AF"/>
    <w:rsid w:val="002B1291"/>
    <w:rsid w:val="002B5DB7"/>
    <w:rsid w:val="00312542"/>
    <w:rsid w:val="00340A9D"/>
    <w:rsid w:val="00375454"/>
    <w:rsid w:val="00376F95"/>
    <w:rsid w:val="003902A5"/>
    <w:rsid w:val="00394D8E"/>
    <w:rsid w:val="003A0365"/>
    <w:rsid w:val="003A0FDE"/>
    <w:rsid w:val="003B7C64"/>
    <w:rsid w:val="003D5AE7"/>
    <w:rsid w:val="003E0202"/>
    <w:rsid w:val="003E1810"/>
    <w:rsid w:val="00402E97"/>
    <w:rsid w:val="004106D9"/>
    <w:rsid w:val="00413142"/>
    <w:rsid w:val="004202B1"/>
    <w:rsid w:val="004504C4"/>
    <w:rsid w:val="00462FD8"/>
    <w:rsid w:val="004703BE"/>
    <w:rsid w:val="00470AEE"/>
    <w:rsid w:val="004979A9"/>
    <w:rsid w:val="004A738E"/>
    <w:rsid w:val="004B627A"/>
    <w:rsid w:val="004C27A6"/>
    <w:rsid w:val="004C4472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25925"/>
    <w:rsid w:val="00535362"/>
    <w:rsid w:val="00542C81"/>
    <w:rsid w:val="0056111F"/>
    <w:rsid w:val="0058430F"/>
    <w:rsid w:val="005A4B16"/>
    <w:rsid w:val="005C6524"/>
    <w:rsid w:val="005D2289"/>
    <w:rsid w:val="005D3672"/>
    <w:rsid w:val="005E5006"/>
    <w:rsid w:val="006012F8"/>
    <w:rsid w:val="0061613E"/>
    <w:rsid w:val="00624DF6"/>
    <w:rsid w:val="00647EE4"/>
    <w:rsid w:val="00651204"/>
    <w:rsid w:val="00653EF7"/>
    <w:rsid w:val="00684AB1"/>
    <w:rsid w:val="006A616D"/>
    <w:rsid w:val="006B6DA0"/>
    <w:rsid w:val="006C3B8B"/>
    <w:rsid w:val="006C3EF2"/>
    <w:rsid w:val="006E04CC"/>
    <w:rsid w:val="006F7F84"/>
    <w:rsid w:val="00717826"/>
    <w:rsid w:val="00720934"/>
    <w:rsid w:val="00721B11"/>
    <w:rsid w:val="007305DF"/>
    <w:rsid w:val="00751040"/>
    <w:rsid w:val="007724B1"/>
    <w:rsid w:val="00774A93"/>
    <w:rsid w:val="00775A55"/>
    <w:rsid w:val="007961BB"/>
    <w:rsid w:val="007B09C9"/>
    <w:rsid w:val="007C204E"/>
    <w:rsid w:val="007D2849"/>
    <w:rsid w:val="007D5AAE"/>
    <w:rsid w:val="007D74EC"/>
    <w:rsid w:val="007E05E2"/>
    <w:rsid w:val="007E54A9"/>
    <w:rsid w:val="007F203F"/>
    <w:rsid w:val="00803F59"/>
    <w:rsid w:val="0081521F"/>
    <w:rsid w:val="00825B5D"/>
    <w:rsid w:val="00841E4D"/>
    <w:rsid w:val="0084690D"/>
    <w:rsid w:val="00880266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3014E"/>
    <w:rsid w:val="00933B1C"/>
    <w:rsid w:val="00933B2C"/>
    <w:rsid w:val="0094510F"/>
    <w:rsid w:val="009562D3"/>
    <w:rsid w:val="00971A2B"/>
    <w:rsid w:val="009812B2"/>
    <w:rsid w:val="009A14CD"/>
    <w:rsid w:val="009C16B3"/>
    <w:rsid w:val="009C2E47"/>
    <w:rsid w:val="009D400C"/>
    <w:rsid w:val="009E190F"/>
    <w:rsid w:val="009E4651"/>
    <w:rsid w:val="009E4AB3"/>
    <w:rsid w:val="009E5900"/>
    <w:rsid w:val="009F3EE8"/>
    <w:rsid w:val="00A04879"/>
    <w:rsid w:val="00A17B97"/>
    <w:rsid w:val="00A23D6C"/>
    <w:rsid w:val="00A31DAC"/>
    <w:rsid w:val="00A41E77"/>
    <w:rsid w:val="00A574F9"/>
    <w:rsid w:val="00A72058"/>
    <w:rsid w:val="00AB044E"/>
    <w:rsid w:val="00AD063C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E53E3"/>
    <w:rsid w:val="00BF20E3"/>
    <w:rsid w:val="00C02041"/>
    <w:rsid w:val="00C1030E"/>
    <w:rsid w:val="00C13ACB"/>
    <w:rsid w:val="00C450CD"/>
    <w:rsid w:val="00C5324A"/>
    <w:rsid w:val="00CA5CDB"/>
    <w:rsid w:val="00CC2106"/>
    <w:rsid w:val="00CC2B32"/>
    <w:rsid w:val="00CC4FA9"/>
    <w:rsid w:val="00CC5F08"/>
    <w:rsid w:val="00CC6832"/>
    <w:rsid w:val="00CC76BE"/>
    <w:rsid w:val="00CD6082"/>
    <w:rsid w:val="00CF7294"/>
    <w:rsid w:val="00D232A3"/>
    <w:rsid w:val="00D320E6"/>
    <w:rsid w:val="00D46EC9"/>
    <w:rsid w:val="00D5269D"/>
    <w:rsid w:val="00D737E4"/>
    <w:rsid w:val="00D856E0"/>
    <w:rsid w:val="00D95A2B"/>
    <w:rsid w:val="00DA6E45"/>
    <w:rsid w:val="00DD0DFB"/>
    <w:rsid w:val="00DE2325"/>
    <w:rsid w:val="00DE4E36"/>
    <w:rsid w:val="00DF0EEE"/>
    <w:rsid w:val="00DF2D1F"/>
    <w:rsid w:val="00E042AF"/>
    <w:rsid w:val="00E06F12"/>
    <w:rsid w:val="00E30764"/>
    <w:rsid w:val="00E353C0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ED2C77"/>
    <w:rsid w:val="00F10E0D"/>
    <w:rsid w:val="00F15D10"/>
    <w:rsid w:val="00F242B0"/>
    <w:rsid w:val="00F350E9"/>
    <w:rsid w:val="00F52CDF"/>
    <w:rsid w:val="00F60ED8"/>
    <w:rsid w:val="00F803D8"/>
    <w:rsid w:val="00F870D4"/>
    <w:rsid w:val="00F92FC2"/>
    <w:rsid w:val="00FA3D0E"/>
    <w:rsid w:val="00FC5170"/>
    <w:rsid w:val="00FD3627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E920C242-885F-4FDF-87ED-B622B28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5EBE-A228-4190-8868-DA8BA9B0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احمدی ساراسادات</cp:lastModifiedBy>
  <cp:revision>13</cp:revision>
  <cp:lastPrinted>2020-11-04T12:12:00Z</cp:lastPrinted>
  <dcterms:created xsi:type="dcterms:W3CDTF">2020-08-18T10:53:00Z</dcterms:created>
  <dcterms:modified xsi:type="dcterms:W3CDTF">2020-11-04T12:12:00Z</dcterms:modified>
</cp:coreProperties>
</file>